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E5CA4" w14:textId="694246D8" w:rsidR="00044616" w:rsidRPr="006D311F" w:rsidRDefault="00044616" w:rsidP="00044616">
      <w:pPr>
        <w:jc w:val="center"/>
        <w:rPr>
          <w:rFonts w:cstheme="minorHAnsi"/>
          <w:sz w:val="22"/>
          <w:szCs w:val="22"/>
        </w:rPr>
      </w:pPr>
      <w:bookmarkStart w:id="0" w:name="_GoBack"/>
      <w:bookmarkEnd w:id="0"/>
      <w:r w:rsidRPr="006D311F">
        <w:rPr>
          <w:rFonts w:cstheme="minorHAnsi"/>
          <w:sz w:val="22"/>
          <w:szCs w:val="22"/>
        </w:rPr>
        <w:t>Island Health Research Ethics and Compliance Office</w:t>
      </w:r>
    </w:p>
    <w:p w14:paraId="2EA4C5C7" w14:textId="77777777" w:rsidR="00044616" w:rsidRPr="006D311F" w:rsidRDefault="00044616" w:rsidP="00044616">
      <w:pPr>
        <w:jc w:val="center"/>
        <w:rPr>
          <w:rFonts w:cstheme="minorHAnsi"/>
          <w:sz w:val="22"/>
          <w:szCs w:val="22"/>
        </w:rPr>
      </w:pPr>
    </w:p>
    <w:p w14:paraId="6F312935" w14:textId="439FCB92" w:rsidR="00044616" w:rsidRPr="006D311F" w:rsidRDefault="00F95C87" w:rsidP="00044616">
      <w:pPr>
        <w:jc w:val="center"/>
        <w:rPr>
          <w:rFonts w:cstheme="minorHAnsi"/>
          <w:sz w:val="22"/>
          <w:szCs w:val="22"/>
        </w:rPr>
      </w:pPr>
      <w:r w:rsidRPr="006D311F">
        <w:rPr>
          <w:rFonts w:cstheme="minorHAnsi"/>
          <w:sz w:val="22"/>
          <w:szCs w:val="22"/>
        </w:rPr>
        <w:t>COVID-19</w:t>
      </w:r>
      <w:r w:rsidR="00044616" w:rsidRPr="006D311F">
        <w:rPr>
          <w:rFonts w:cstheme="minorHAnsi"/>
          <w:sz w:val="22"/>
          <w:szCs w:val="22"/>
        </w:rPr>
        <w:t xml:space="preserve"> Safe Research Plan for In-Person Research</w:t>
      </w:r>
    </w:p>
    <w:p w14:paraId="39781F83" w14:textId="5F568174" w:rsidR="00044616" w:rsidRPr="006D311F" w:rsidRDefault="00044616" w:rsidP="00044616">
      <w:pPr>
        <w:jc w:val="center"/>
        <w:rPr>
          <w:rFonts w:cstheme="minorHAnsi"/>
          <w:sz w:val="22"/>
          <w:szCs w:val="22"/>
        </w:rPr>
      </w:pPr>
    </w:p>
    <w:p w14:paraId="7542A562" w14:textId="64516AD1" w:rsidR="00044616" w:rsidRPr="006D311F" w:rsidRDefault="00044616" w:rsidP="00044616">
      <w:pPr>
        <w:spacing w:before="100" w:beforeAutospacing="1" w:after="100" w:afterAutospacing="1"/>
        <w:ind w:left="360"/>
        <w:rPr>
          <w:rFonts w:eastAsia="Times New Roman" w:cstheme="minorHAnsi"/>
          <w:sz w:val="22"/>
          <w:szCs w:val="22"/>
        </w:rPr>
      </w:pPr>
      <w:r w:rsidRPr="006D311F">
        <w:rPr>
          <w:rFonts w:eastAsia="Times New Roman" w:cstheme="minorHAnsi"/>
          <w:sz w:val="22"/>
          <w:szCs w:val="22"/>
        </w:rPr>
        <w:t>The purpose of the Safe Research Plan is to demonstrate to the Research Ethics Board</w:t>
      </w:r>
      <w:r w:rsidR="00261CA6" w:rsidRPr="006D311F">
        <w:rPr>
          <w:rFonts w:eastAsia="Times New Roman" w:cstheme="minorHAnsi"/>
          <w:sz w:val="22"/>
          <w:szCs w:val="22"/>
        </w:rPr>
        <w:t xml:space="preserve"> (REB)</w:t>
      </w:r>
      <w:r w:rsidRPr="006D311F">
        <w:rPr>
          <w:rFonts w:eastAsia="Times New Roman" w:cstheme="minorHAnsi"/>
          <w:sz w:val="22"/>
          <w:szCs w:val="22"/>
        </w:rPr>
        <w:t xml:space="preserve"> that the necessary precautions and protocols are in place to protect research participants as well as the research team from unintentional transmission of </w:t>
      </w:r>
      <w:r w:rsidR="00F95C87" w:rsidRPr="006D311F">
        <w:rPr>
          <w:rFonts w:eastAsia="Times New Roman" w:cstheme="minorHAnsi"/>
          <w:sz w:val="22"/>
          <w:szCs w:val="22"/>
        </w:rPr>
        <w:t>COVID-19</w:t>
      </w:r>
      <w:r w:rsidRPr="006D311F">
        <w:rPr>
          <w:rFonts w:eastAsia="Times New Roman" w:cstheme="minorHAnsi"/>
          <w:sz w:val="22"/>
          <w:szCs w:val="22"/>
        </w:rPr>
        <w:t xml:space="preserve"> during research. </w:t>
      </w:r>
    </w:p>
    <w:p w14:paraId="18CF8F46" w14:textId="45D78E65" w:rsidR="00044616" w:rsidRPr="006D311F" w:rsidRDefault="00044616" w:rsidP="00044616">
      <w:pPr>
        <w:spacing w:before="100" w:beforeAutospacing="1" w:after="100" w:afterAutospacing="1"/>
        <w:ind w:left="360"/>
        <w:rPr>
          <w:rFonts w:eastAsia="Times New Roman" w:cstheme="minorHAnsi"/>
          <w:sz w:val="22"/>
          <w:szCs w:val="22"/>
        </w:rPr>
      </w:pPr>
      <w:r w:rsidRPr="006D311F">
        <w:rPr>
          <w:rFonts w:eastAsia="Times New Roman" w:cstheme="minorHAnsi"/>
          <w:sz w:val="22"/>
          <w:szCs w:val="22"/>
        </w:rPr>
        <w:t xml:space="preserve">The Safe Research Plan is not intended to replace any safety protocols required by Island Health </w:t>
      </w:r>
      <w:r w:rsidR="004A424F" w:rsidRPr="006D311F">
        <w:rPr>
          <w:rFonts w:eastAsia="Times New Roman" w:cstheme="minorHAnsi"/>
          <w:sz w:val="22"/>
          <w:szCs w:val="22"/>
        </w:rPr>
        <w:t xml:space="preserve">or Island Health sites </w:t>
      </w:r>
      <w:r w:rsidRPr="006D311F">
        <w:rPr>
          <w:rFonts w:eastAsia="Times New Roman" w:cstheme="minorHAnsi"/>
          <w:sz w:val="22"/>
          <w:szCs w:val="22"/>
        </w:rPr>
        <w:t xml:space="preserve">for non-research activities. </w:t>
      </w:r>
      <w:r w:rsidR="004A424F" w:rsidRPr="006D311F">
        <w:rPr>
          <w:rFonts w:eastAsia="Times New Roman" w:cstheme="minorHAnsi"/>
          <w:sz w:val="22"/>
          <w:szCs w:val="22"/>
        </w:rPr>
        <w:t>Where inconsistent requirements may apply in a location, the more stringent protections must be followed.</w:t>
      </w:r>
    </w:p>
    <w:p w14:paraId="797E893C" w14:textId="227BB868" w:rsidR="0031473C" w:rsidRPr="006D311F" w:rsidRDefault="0031473C" w:rsidP="00044616">
      <w:pPr>
        <w:spacing w:before="100" w:beforeAutospacing="1" w:after="100" w:afterAutospacing="1"/>
        <w:ind w:left="360"/>
        <w:rPr>
          <w:rFonts w:eastAsia="Times New Roman" w:cstheme="minorHAnsi"/>
          <w:sz w:val="22"/>
          <w:szCs w:val="22"/>
        </w:rPr>
      </w:pPr>
      <w:r w:rsidRPr="006D311F">
        <w:rPr>
          <w:rFonts w:eastAsia="Times New Roman" w:cstheme="minorHAnsi"/>
          <w:sz w:val="22"/>
          <w:szCs w:val="22"/>
        </w:rPr>
        <w:t xml:space="preserve">This template is for risks of </w:t>
      </w:r>
      <w:r w:rsidR="00F95C87" w:rsidRPr="006D311F">
        <w:rPr>
          <w:rFonts w:eastAsia="Times New Roman" w:cstheme="minorHAnsi"/>
          <w:sz w:val="22"/>
          <w:szCs w:val="22"/>
        </w:rPr>
        <w:t>COVID-19</w:t>
      </w:r>
      <w:r w:rsidRPr="006D311F">
        <w:rPr>
          <w:rFonts w:eastAsia="Times New Roman" w:cstheme="minorHAnsi"/>
          <w:sz w:val="22"/>
          <w:szCs w:val="22"/>
        </w:rPr>
        <w:t xml:space="preserve"> only.  Other risks </w:t>
      </w:r>
      <w:r w:rsidR="00F345C7" w:rsidRPr="006D311F">
        <w:rPr>
          <w:rFonts w:eastAsia="Times New Roman" w:cstheme="minorHAnsi"/>
          <w:sz w:val="22"/>
          <w:szCs w:val="22"/>
        </w:rPr>
        <w:t>related to this research study must be detailed in section</w:t>
      </w:r>
      <w:r w:rsidR="006B5F2C" w:rsidRPr="006D311F">
        <w:rPr>
          <w:rFonts w:eastAsia="Times New Roman" w:cstheme="minorHAnsi"/>
          <w:sz w:val="22"/>
          <w:szCs w:val="22"/>
        </w:rPr>
        <w:t>s 6.7 and 8.3 of the REB application form.</w:t>
      </w:r>
      <w:r w:rsidR="00F345C7" w:rsidRPr="006D311F">
        <w:rPr>
          <w:rFonts w:eastAsia="Times New Roman" w:cstheme="minorHAnsi"/>
          <w:sz w:val="22"/>
          <w:szCs w:val="22"/>
        </w:rPr>
        <w:t xml:space="preserve"> </w:t>
      </w:r>
    </w:p>
    <w:p w14:paraId="79008F86" w14:textId="632C80C5" w:rsidR="00044616" w:rsidRPr="006D311F" w:rsidRDefault="00044616" w:rsidP="00044616">
      <w:pPr>
        <w:pStyle w:val="ListParagraph"/>
        <w:numPr>
          <w:ilvl w:val="0"/>
          <w:numId w:val="3"/>
        </w:numPr>
        <w:rPr>
          <w:rFonts w:cstheme="minorHAnsi"/>
          <w:b/>
          <w:bCs/>
          <w:sz w:val="22"/>
          <w:szCs w:val="22"/>
        </w:rPr>
      </w:pPr>
      <w:r w:rsidRPr="006D311F">
        <w:rPr>
          <w:rFonts w:cstheme="minorHAnsi"/>
          <w:b/>
          <w:bCs/>
          <w:sz w:val="22"/>
          <w:szCs w:val="22"/>
        </w:rPr>
        <w:t xml:space="preserve">  </w:t>
      </w:r>
      <w:r w:rsidR="004A424F" w:rsidRPr="006D311F">
        <w:rPr>
          <w:rFonts w:cstheme="minorHAnsi"/>
          <w:b/>
          <w:bCs/>
          <w:sz w:val="22"/>
          <w:szCs w:val="22"/>
        </w:rPr>
        <w:t>Study Identification</w:t>
      </w:r>
    </w:p>
    <w:p w14:paraId="14B12964" w14:textId="3D54FFC6" w:rsidR="00044616" w:rsidRPr="006D311F" w:rsidRDefault="00044616" w:rsidP="004A424F">
      <w:pPr>
        <w:pStyle w:val="ListParagraph"/>
        <w:numPr>
          <w:ilvl w:val="0"/>
          <w:numId w:val="5"/>
        </w:numPr>
        <w:rPr>
          <w:rFonts w:cstheme="minorHAnsi"/>
          <w:sz w:val="22"/>
          <w:szCs w:val="22"/>
        </w:rPr>
      </w:pPr>
      <w:r w:rsidRPr="006D311F">
        <w:rPr>
          <w:rFonts w:cstheme="minorHAnsi"/>
          <w:sz w:val="22"/>
          <w:szCs w:val="22"/>
        </w:rPr>
        <w:t>PI name</w:t>
      </w:r>
    </w:p>
    <w:p w14:paraId="00E53297" w14:textId="0BCAB1EB" w:rsidR="004A424F" w:rsidRPr="006D311F" w:rsidRDefault="004A424F" w:rsidP="004A424F">
      <w:pPr>
        <w:pStyle w:val="ListParagraph"/>
        <w:numPr>
          <w:ilvl w:val="0"/>
          <w:numId w:val="5"/>
        </w:numPr>
        <w:rPr>
          <w:rFonts w:cstheme="minorHAnsi"/>
          <w:sz w:val="22"/>
          <w:szCs w:val="22"/>
        </w:rPr>
      </w:pPr>
      <w:r w:rsidRPr="006D311F">
        <w:rPr>
          <w:rFonts w:cstheme="minorHAnsi"/>
          <w:sz w:val="22"/>
          <w:szCs w:val="22"/>
        </w:rPr>
        <w:t>PI email</w:t>
      </w:r>
    </w:p>
    <w:p w14:paraId="2A810338" w14:textId="2BEB65FC" w:rsidR="004A424F" w:rsidRPr="006D311F" w:rsidRDefault="004A424F" w:rsidP="004A424F">
      <w:pPr>
        <w:pStyle w:val="ListParagraph"/>
        <w:numPr>
          <w:ilvl w:val="0"/>
          <w:numId w:val="5"/>
        </w:numPr>
        <w:rPr>
          <w:rFonts w:cstheme="minorHAnsi"/>
          <w:sz w:val="22"/>
          <w:szCs w:val="22"/>
        </w:rPr>
      </w:pPr>
      <w:r w:rsidRPr="006D311F">
        <w:rPr>
          <w:rFonts w:cstheme="minorHAnsi"/>
          <w:sz w:val="22"/>
          <w:szCs w:val="22"/>
        </w:rPr>
        <w:t>HREB or CREB</w:t>
      </w:r>
    </w:p>
    <w:p w14:paraId="00B43C7B" w14:textId="42BBF32F" w:rsidR="004A424F" w:rsidRPr="006D311F" w:rsidRDefault="004A424F" w:rsidP="004A424F">
      <w:pPr>
        <w:pStyle w:val="ListParagraph"/>
        <w:numPr>
          <w:ilvl w:val="0"/>
          <w:numId w:val="5"/>
        </w:numPr>
        <w:rPr>
          <w:rFonts w:cstheme="minorHAnsi"/>
          <w:sz w:val="22"/>
          <w:szCs w:val="22"/>
        </w:rPr>
      </w:pPr>
      <w:r w:rsidRPr="006D311F">
        <w:rPr>
          <w:rFonts w:cstheme="minorHAnsi"/>
          <w:sz w:val="22"/>
          <w:szCs w:val="22"/>
        </w:rPr>
        <w:t>Study title</w:t>
      </w:r>
    </w:p>
    <w:p w14:paraId="44550244" w14:textId="43209655" w:rsidR="004A424F" w:rsidRPr="006D311F" w:rsidRDefault="004A424F" w:rsidP="004A424F">
      <w:pPr>
        <w:pStyle w:val="ListParagraph"/>
        <w:numPr>
          <w:ilvl w:val="0"/>
          <w:numId w:val="5"/>
        </w:numPr>
        <w:rPr>
          <w:rFonts w:cstheme="minorHAnsi"/>
          <w:sz w:val="22"/>
          <w:szCs w:val="22"/>
        </w:rPr>
      </w:pPr>
      <w:r w:rsidRPr="006D311F">
        <w:rPr>
          <w:rFonts w:cstheme="minorHAnsi"/>
          <w:sz w:val="22"/>
          <w:szCs w:val="22"/>
        </w:rPr>
        <w:t>REB application #</w:t>
      </w:r>
      <w:r w:rsidR="006D311F" w:rsidRPr="006D311F">
        <w:rPr>
          <w:rFonts w:cstheme="minorHAnsi"/>
          <w:sz w:val="22"/>
          <w:szCs w:val="22"/>
        </w:rPr>
        <w:t xml:space="preserve"> </w:t>
      </w:r>
    </w:p>
    <w:p w14:paraId="5A18033B" w14:textId="28B5E287" w:rsidR="004A424F" w:rsidRPr="006D311F" w:rsidRDefault="004A424F" w:rsidP="004A424F">
      <w:pPr>
        <w:rPr>
          <w:rFonts w:cstheme="minorHAnsi"/>
          <w:sz w:val="22"/>
          <w:szCs w:val="22"/>
        </w:rPr>
      </w:pPr>
    </w:p>
    <w:p w14:paraId="2537AB74" w14:textId="2899E801" w:rsidR="004A424F" w:rsidRPr="006D311F" w:rsidRDefault="004A424F" w:rsidP="004A424F">
      <w:pPr>
        <w:pStyle w:val="NormalWeb"/>
        <w:rPr>
          <w:rFonts w:asciiTheme="minorHAnsi" w:hAnsiTheme="minorHAnsi" w:cstheme="minorHAnsi"/>
          <w:sz w:val="22"/>
          <w:szCs w:val="22"/>
        </w:rPr>
      </w:pPr>
      <w:r w:rsidRPr="006D311F">
        <w:rPr>
          <w:rFonts w:asciiTheme="minorHAnsi" w:hAnsiTheme="minorHAnsi" w:cstheme="minorHAnsi"/>
          <w:b/>
          <w:bCs/>
          <w:sz w:val="22"/>
          <w:szCs w:val="22"/>
        </w:rPr>
        <w:t>B. Vaccination Status</w:t>
      </w:r>
      <w:r w:rsidR="006B5F2C" w:rsidRPr="006D311F">
        <w:rPr>
          <w:rFonts w:asciiTheme="minorHAnsi" w:hAnsiTheme="minorHAnsi" w:cstheme="minorHAnsi"/>
          <w:b/>
          <w:bCs/>
          <w:sz w:val="22"/>
          <w:szCs w:val="22"/>
        </w:rPr>
        <w:t xml:space="preserve"> of Researchers</w:t>
      </w:r>
    </w:p>
    <w:p w14:paraId="63B93EBB" w14:textId="7F732EFE" w:rsidR="004A424F" w:rsidRPr="006D311F" w:rsidRDefault="004A424F" w:rsidP="004A424F">
      <w:pPr>
        <w:pStyle w:val="NormalWeb"/>
        <w:rPr>
          <w:rFonts w:asciiTheme="minorHAnsi" w:hAnsiTheme="minorHAnsi" w:cstheme="minorHAnsi"/>
          <w:sz w:val="22"/>
          <w:szCs w:val="22"/>
        </w:rPr>
      </w:pPr>
      <w:r w:rsidRPr="006D311F">
        <w:rPr>
          <w:rFonts w:asciiTheme="minorHAnsi" w:hAnsiTheme="minorHAnsi" w:cstheme="minorHAnsi"/>
          <w:sz w:val="22"/>
          <w:szCs w:val="22"/>
        </w:rPr>
        <w:t xml:space="preserve">Are </w:t>
      </w:r>
      <w:r w:rsidRPr="006D311F">
        <w:rPr>
          <w:rFonts w:asciiTheme="minorHAnsi" w:hAnsiTheme="minorHAnsi" w:cstheme="minorHAnsi"/>
          <w:b/>
          <w:bCs/>
          <w:sz w:val="22"/>
          <w:szCs w:val="22"/>
        </w:rPr>
        <w:t xml:space="preserve">all members of the research team </w:t>
      </w:r>
      <w:r w:rsidRPr="006D311F">
        <w:rPr>
          <w:rFonts w:asciiTheme="minorHAnsi" w:hAnsiTheme="minorHAnsi" w:cstheme="minorHAnsi"/>
          <w:sz w:val="22"/>
          <w:szCs w:val="22"/>
        </w:rPr>
        <w:t>fully vaccinated?</w:t>
      </w:r>
      <w:r w:rsidR="006B5F2C" w:rsidRPr="006D311F">
        <w:rPr>
          <w:rFonts w:asciiTheme="minorHAnsi" w:hAnsiTheme="minorHAnsi" w:cstheme="minorHAnsi"/>
          <w:sz w:val="22"/>
          <w:szCs w:val="22"/>
        </w:rPr>
        <w:t xml:space="preserve"> The Island Health REBs require all members of the research team to be vaccinated to undertake research affiliated with Island Health</w:t>
      </w:r>
      <w:proofErr w:type="gramStart"/>
      <w:r w:rsidR="006B5F2C" w:rsidRPr="006D311F">
        <w:rPr>
          <w:rFonts w:asciiTheme="minorHAnsi" w:hAnsiTheme="minorHAnsi" w:cstheme="minorHAnsi"/>
          <w:sz w:val="22"/>
          <w:szCs w:val="22"/>
        </w:rPr>
        <w:t>..</w:t>
      </w:r>
      <w:proofErr w:type="gramEnd"/>
      <w:r w:rsidR="006B5F2C" w:rsidRPr="006D311F">
        <w:rPr>
          <w:rFonts w:asciiTheme="minorHAnsi" w:hAnsiTheme="minorHAnsi" w:cstheme="minorHAnsi"/>
          <w:sz w:val="22"/>
          <w:szCs w:val="22"/>
        </w:rPr>
        <w:t xml:space="preserve"> ‘Researcher’ is broadly understood to include students, contractors, and others</w:t>
      </w:r>
      <w:r w:rsidR="00F95C87" w:rsidRPr="006D311F">
        <w:rPr>
          <w:rFonts w:asciiTheme="minorHAnsi" w:hAnsiTheme="minorHAnsi" w:cstheme="minorHAnsi"/>
          <w:sz w:val="22"/>
          <w:szCs w:val="22"/>
        </w:rPr>
        <w:t xml:space="preserve"> (refer to the overall </w:t>
      </w:r>
      <w:hyperlink r:id="rId5" w:history="1">
        <w:r w:rsidR="00F95C87" w:rsidRPr="00811CB1">
          <w:rPr>
            <w:rStyle w:val="Hyperlink"/>
            <w:rFonts w:asciiTheme="minorHAnsi" w:hAnsiTheme="minorHAnsi" w:cstheme="minorHAnsi"/>
            <w:sz w:val="22"/>
            <w:szCs w:val="22"/>
          </w:rPr>
          <w:t>policy</w:t>
        </w:r>
      </w:hyperlink>
      <w:r w:rsidR="00811CB1" w:rsidRPr="00811CB1">
        <w:rPr>
          <w:rStyle w:val="Hyperlink"/>
          <w:rFonts w:asciiTheme="minorHAnsi" w:hAnsiTheme="minorHAnsi" w:cstheme="minorHAnsi"/>
          <w:sz w:val="22"/>
          <w:szCs w:val="22"/>
          <w:u w:val="none"/>
        </w:rPr>
        <w:t xml:space="preserve"> </w:t>
      </w:r>
      <w:r w:rsidR="00811CB1" w:rsidRPr="00811CB1">
        <w:rPr>
          <w:rStyle w:val="Hyperlink"/>
          <w:rFonts w:asciiTheme="minorHAnsi" w:hAnsiTheme="minorHAnsi" w:cstheme="minorHAnsi"/>
          <w:color w:val="auto"/>
          <w:sz w:val="22"/>
          <w:szCs w:val="22"/>
          <w:u w:val="none"/>
        </w:rPr>
        <w:t>from the Office of the Provincial Health Officer)</w:t>
      </w:r>
      <w:r w:rsidR="00811CB1" w:rsidRPr="00811CB1">
        <w:rPr>
          <w:rStyle w:val="CommentReference"/>
          <w:rFonts w:asciiTheme="minorHAnsi" w:eastAsiaTheme="minorHAnsi" w:hAnsiTheme="minorHAnsi" w:cstheme="minorBidi"/>
        </w:rPr>
        <w:t>.</w:t>
      </w:r>
      <w:r w:rsidR="006B5F2C" w:rsidRPr="00811CB1">
        <w:rPr>
          <w:rFonts w:asciiTheme="minorHAnsi" w:hAnsiTheme="minorHAnsi" w:cstheme="minorHAnsi"/>
          <w:sz w:val="22"/>
          <w:szCs w:val="22"/>
        </w:rPr>
        <w:t xml:space="preserve"> </w:t>
      </w:r>
      <w:r w:rsidRPr="00811CB1">
        <w:rPr>
          <w:rFonts w:asciiTheme="minorHAnsi" w:hAnsiTheme="minorHAnsi" w:cstheme="minorHAnsi"/>
          <w:sz w:val="22"/>
          <w:szCs w:val="22"/>
        </w:rPr>
        <w:t xml:space="preserve"> </w:t>
      </w:r>
      <w:r w:rsidR="004B1EE2" w:rsidRPr="00811CB1">
        <w:rPr>
          <w:rFonts w:asciiTheme="minorHAnsi" w:hAnsiTheme="minorHAnsi" w:cstheme="minorHAnsi"/>
          <w:sz w:val="22"/>
          <w:szCs w:val="22"/>
        </w:rPr>
        <w:t>If any member</w:t>
      </w:r>
      <w:r w:rsidR="006B5F2C" w:rsidRPr="00811CB1">
        <w:rPr>
          <w:rFonts w:asciiTheme="minorHAnsi" w:hAnsiTheme="minorHAnsi" w:cstheme="minorHAnsi"/>
          <w:sz w:val="22"/>
          <w:szCs w:val="22"/>
        </w:rPr>
        <w:t>(</w:t>
      </w:r>
      <w:r w:rsidR="004B1EE2" w:rsidRPr="00811CB1">
        <w:rPr>
          <w:rFonts w:asciiTheme="minorHAnsi" w:hAnsiTheme="minorHAnsi" w:cstheme="minorHAnsi"/>
          <w:sz w:val="22"/>
          <w:szCs w:val="22"/>
        </w:rPr>
        <w:t>s</w:t>
      </w:r>
      <w:r w:rsidR="006B5F2C" w:rsidRPr="00811CB1">
        <w:rPr>
          <w:rFonts w:asciiTheme="minorHAnsi" w:hAnsiTheme="minorHAnsi" w:cstheme="minorHAnsi"/>
          <w:sz w:val="22"/>
          <w:szCs w:val="22"/>
        </w:rPr>
        <w:t>)</w:t>
      </w:r>
      <w:r w:rsidR="004B1EE2" w:rsidRPr="00811CB1">
        <w:rPr>
          <w:rFonts w:asciiTheme="minorHAnsi" w:hAnsiTheme="minorHAnsi" w:cstheme="minorHAnsi"/>
          <w:sz w:val="22"/>
          <w:szCs w:val="22"/>
        </w:rPr>
        <w:t xml:space="preserve"> of the research team prefer not to</w:t>
      </w:r>
      <w:r w:rsidR="004B1EE2" w:rsidRPr="006D311F">
        <w:rPr>
          <w:rFonts w:asciiTheme="minorHAnsi" w:hAnsiTheme="minorHAnsi" w:cstheme="minorHAnsi"/>
          <w:sz w:val="22"/>
          <w:szCs w:val="22"/>
        </w:rPr>
        <w:t xml:space="preserve"> disclose their vaccine status, answer ‘no’ and consult with the REB.</w:t>
      </w:r>
    </w:p>
    <w:p w14:paraId="54A8719C" w14:textId="0226D455" w:rsidR="004A424F" w:rsidRPr="006D311F" w:rsidRDefault="004A424F" w:rsidP="004A424F">
      <w:pPr>
        <w:pStyle w:val="NormalWeb"/>
        <w:rPr>
          <w:rFonts w:asciiTheme="minorHAnsi" w:hAnsiTheme="minorHAnsi" w:cstheme="minorHAnsi"/>
          <w:sz w:val="22"/>
          <w:szCs w:val="22"/>
        </w:rPr>
      </w:pPr>
      <w:r w:rsidRPr="006D311F">
        <w:rPr>
          <w:rFonts w:ascii="Segoe UI Symbol" w:hAnsi="Segoe UI Symbol" w:cs="Segoe UI Symbol"/>
          <w:sz w:val="22"/>
          <w:szCs w:val="22"/>
        </w:rPr>
        <w:t>☐</w:t>
      </w:r>
      <w:r w:rsidRPr="006D311F">
        <w:rPr>
          <w:rFonts w:asciiTheme="minorHAnsi" w:hAnsiTheme="minorHAnsi" w:cstheme="minorHAnsi"/>
          <w:sz w:val="22"/>
          <w:szCs w:val="22"/>
        </w:rPr>
        <w:t xml:space="preserve"> Yes </w:t>
      </w:r>
      <w:r w:rsidRPr="006D311F">
        <w:rPr>
          <w:rFonts w:ascii="Segoe UI Symbol" w:hAnsi="Segoe UI Symbol" w:cs="Segoe UI Symbol"/>
          <w:sz w:val="22"/>
          <w:szCs w:val="22"/>
        </w:rPr>
        <w:t>☐</w:t>
      </w:r>
      <w:r w:rsidRPr="006D311F">
        <w:rPr>
          <w:rFonts w:asciiTheme="minorHAnsi" w:hAnsiTheme="minorHAnsi" w:cstheme="minorHAnsi"/>
          <w:sz w:val="22"/>
          <w:szCs w:val="22"/>
        </w:rPr>
        <w:t xml:space="preserve"> No </w:t>
      </w:r>
    </w:p>
    <w:p w14:paraId="26AC7A5A" w14:textId="3160429A" w:rsidR="004B1EE2" w:rsidRPr="006D311F" w:rsidRDefault="004B1EE2" w:rsidP="004A424F">
      <w:pPr>
        <w:pStyle w:val="NormalWeb"/>
        <w:rPr>
          <w:rFonts w:asciiTheme="minorHAnsi" w:hAnsiTheme="minorHAnsi" w:cstheme="minorHAnsi"/>
          <w:sz w:val="22"/>
          <w:szCs w:val="22"/>
        </w:rPr>
      </w:pPr>
      <w:r w:rsidRPr="006D311F">
        <w:rPr>
          <w:rFonts w:asciiTheme="minorHAnsi" w:hAnsiTheme="minorHAnsi" w:cstheme="minorHAnsi"/>
          <w:sz w:val="22"/>
          <w:szCs w:val="22"/>
        </w:rPr>
        <w:t xml:space="preserve">Describe how you will confirm the vaccine status of all research team members (vaccine passport, verbal assurance, etc.). </w:t>
      </w:r>
    </w:p>
    <w:p w14:paraId="364BD7F7" w14:textId="77777777" w:rsidR="004B1EE2" w:rsidRPr="006D311F" w:rsidRDefault="004B1EE2" w:rsidP="004B1EE2">
      <w:pPr>
        <w:spacing w:before="100" w:beforeAutospacing="1" w:after="100" w:afterAutospacing="1"/>
        <w:rPr>
          <w:rFonts w:eastAsia="Times New Roman" w:cstheme="minorHAnsi"/>
          <w:sz w:val="22"/>
          <w:szCs w:val="22"/>
        </w:rPr>
      </w:pPr>
      <w:r w:rsidRPr="006D311F">
        <w:rPr>
          <w:rFonts w:eastAsia="Times New Roman" w:cstheme="minorHAnsi"/>
          <w:b/>
          <w:bCs/>
          <w:sz w:val="22"/>
          <w:szCs w:val="22"/>
        </w:rPr>
        <w:t xml:space="preserve">C. Population Risk Profile </w:t>
      </w:r>
    </w:p>
    <w:p w14:paraId="16A8FCB2" w14:textId="7F5E3782" w:rsidR="004B1EE2" w:rsidRPr="006D311F" w:rsidRDefault="004B1EE2" w:rsidP="004B1EE2">
      <w:p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Describe the risk profile of the research participant group/s in relation to the </w:t>
      </w:r>
      <w:r w:rsidR="00F95C87" w:rsidRPr="006D311F">
        <w:rPr>
          <w:rFonts w:eastAsia="Times New Roman" w:cstheme="minorHAnsi"/>
          <w:sz w:val="22"/>
          <w:szCs w:val="22"/>
        </w:rPr>
        <w:t>COVID-19</w:t>
      </w:r>
      <w:r w:rsidRPr="006D311F">
        <w:rPr>
          <w:rFonts w:eastAsia="Times New Roman" w:cstheme="minorHAnsi"/>
          <w:sz w:val="22"/>
          <w:szCs w:val="22"/>
        </w:rPr>
        <w:t xml:space="preserve"> pandemic. </w:t>
      </w:r>
    </w:p>
    <w:p w14:paraId="6BF2E398" w14:textId="1E03DCC6" w:rsidR="004B1EE2" w:rsidRPr="006D311F" w:rsidRDefault="004B1EE2" w:rsidP="004B1EE2">
      <w:pPr>
        <w:spacing w:before="100" w:beforeAutospacing="1" w:after="100" w:afterAutospacing="1"/>
        <w:rPr>
          <w:rFonts w:eastAsia="Times New Roman" w:cstheme="minorHAnsi"/>
          <w:sz w:val="22"/>
          <w:szCs w:val="22"/>
        </w:rPr>
      </w:pPr>
      <w:r w:rsidRPr="006D311F">
        <w:rPr>
          <w:rFonts w:eastAsia="Times New Roman" w:cstheme="minorHAnsi"/>
          <w:i/>
          <w:iCs/>
          <w:sz w:val="22"/>
          <w:szCs w:val="22"/>
        </w:rPr>
        <w:t>Other risks and their mitigation should be described in Box</w:t>
      </w:r>
      <w:r w:rsidR="006D311F">
        <w:rPr>
          <w:rFonts w:eastAsia="Times New Roman" w:cstheme="minorHAnsi"/>
          <w:i/>
          <w:iCs/>
          <w:sz w:val="22"/>
          <w:szCs w:val="22"/>
        </w:rPr>
        <w:t>es</w:t>
      </w:r>
      <w:r w:rsidRPr="006D311F">
        <w:rPr>
          <w:rFonts w:eastAsia="Times New Roman" w:cstheme="minorHAnsi"/>
          <w:i/>
          <w:iCs/>
          <w:sz w:val="22"/>
          <w:szCs w:val="22"/>
        </w:rPr>
        <w:t xml:space="preserve"> 6.</w:t>
      </w:r>
      <w:r w:rsidR="006D311F">
        <w:rPr>
          <w:rFonts w:eastAsia="Times New Roman" w:cstheme="minorHAnsi"/>
          <w:i/>
          <w:iCs/>
          <w:sz w:val="22"/>
          <w:szCs w:val="22"/>
        </w:rPr>
        <w:t>7 and 8.3</w:t>
      </w:r>
      <w:r w:rsidRPr="006D311F">
        <w:rPr>
          <w:rFonts w:eastAsia="Times New Roman" w:cstheme="minorHAnsi"/>
          <w:i/>
          <w:iCs/>
          <w:sz w:val="22"/>
          <w:szCs w:val="22"/>
        </w:rPr>
        <w:t xml:space="preserve"> of the ethics application and do not need to be repeated here</w:t>
      </w:r>
      <w:r w:rsidRPr="006D311F">
        <w:rPr>
          <w:rFonts w:eastAsia="Times New Roman" w:cstheme="minorHAnsi"/>
          <w:sz w:val="22"/>
          <w:szCs w:val="22"/>
        </w:rPr>
        <w:t xml:space="preserve">. </w:t>
      </w:r>
    </w:p>
    <w:p w14:paraId="4B469522" w14:textId="1042E732" w:rsidR="004B1EE2" w:rsidRPr="006D311F" w:rsidRDefault="004B1EE2" w:rsidP="00445A85">
      <w:pPr>
        <w:numPr>
          <w:ilvl w:val="0"/>
          <w:numId w:val="6"/>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Is age a significant risk factor? </w:t>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Yes </w:t>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No </w:t>
      </w:r>
    </w:p>
    <w:p w14:paraId="3E8908B2" w14:textId="5C846C3D" w:rsidR="004B1EE2" w:rsidRPr="006D311F" w:rsidRDefault="004B1EE2" w:rsidP="004B1EE2">
      <w:pPr>
        <w:numPr>
          <w:ilvl w:val="0"/>
          <w:numId w:val="6"/>
        </w:numPr>
        <w:ind w:left="714" w:hanging="357"/>
        <w:rPr>
          <w:rFonts w:eastAsia="Times New Roman" w:cstheme="minorHAnsi"/>
          <w:sz w:val="22"/>
          <w:szCs w:val="22"/>
        </w:rPr>
      </w:pPr>
      <w:r w:rsidRPr="006D311F">
        <w:rPr>
          <w:rFonts w:eastAsia="Times New Roman" w:cstheme="minorHAnsi"/>
          <w:sz w:val="22"/>
          <w:szCs w:val="22"/>
        </w:rPr>
        <w:t xml:space="preserve">Are there any underlying medical conditions in the population that may increase the risk of </w:t>
      </w:r>
      <w:r w:rsidR="00F95C87" w:rsidRPr="006D311F">
        <w:rPr>
          <w:rFonts w:eastAsia="Times New Roman" w:cstheme="minorHAnsi"/>
          <w:sz w:val="22"/>
          <w:szCs w:val="22"/>
        </w:rPr>
        <w:t>COVID-19</w:t>
      </w:r>
      <w:r w:rsidRPr="006D311F">
        <w:rPr>
          <w:rFonts w:eastAsia="Times New Roman" w:cstheme="minorHAnsi"/>
          <w:sz w:val="22"/>
          <w:szCs w:val="22"/>
        </w:rPr>
        <w:t xml:space="preserve">? </w:t>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Yes </w:t>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No If Yes, please explain. </w:t>
      </w:r>
    </w:p>
    <w:p w14:paraId="381EA7CC" w14:textId="47E2B4DF" w:rsidR="00445A85" w:rsidRPr="006D311F" w:rsidRDefault="004B1EE2" w:rsidP="00445A85">
      <w:pPr>
        <w:numPr>
          <w:ilvl w:val="0"/>
          <w:numId w:val="6"/>
        </w:numPr>
        <w:spacing w:before="100" w:beforeAutospacing="1" w:after="100" w:afterAutospacing="1"/>
        <w:rPr>
          <w:rFonts w:eastAsia="Times New Roman" w:cstheme="minorHAnsi"/>
          <w:sz w:val="22"/>
          <w:szCs w:val="22"/>
        </w:rPr>
      </w:pPr>
      <w:r w:rsidRPr="006D311F">
        <w:rPr>
          <w:rFonts w:eastAsia="Times New Roman" w:cstheme="minorHAnsi"/>
          <w:sz w:val="22"/>
          <w:szCs w:val="22"/>
        </w:rPr>
        <w:lastRenderedPageBreak/>
        <w:t xml:space="preserve">Are there any other factors that might elevate the risk of exposure to </w:t>
      </w:r>
      <w:r w:rsidR="00F95C87" w:rsidRPr="006D311F">
        <w:rPr>
          <w:rFonts w:eastAsia="Times New Roman" w:cstheme="minorHAnsi"/>
          <w:sz w:val="22"/>
          <w:szCs w:val="22"/>
        </w:rPr>
        <w:t>COVID-19</w:t>
      </w:r>
      <w:r w:rsidRPr="006D311F">
        <w:rPr>
          <w:rFonts w:eastAsia="Times New Roman" w:cstheme="minorHAnsi"/>
          <w:sz w:val="22"/>
          <w:szCs w:val="22"/>
        </w:rPr>
        <w:t xml:space="preserve"> during research activity, e.g., medical setting, high case load or outbreak area, etc.?  If </w:t>
      </w:r>
      <w:proofErr w:type="gramStart"/>
      <w:r w:rsidRPr="006D311F">
        <w:rPr>
          <w:rFonts w:eastAsia="Times New Roman" w:cstheme="minorHAnsi"/>
          <w:sz w:val="22"/>
          <w:szCs w:val="22"/>
        </w:rPr>
        <w:t>Yes</w:t>
      </w:r>
      <w:proofErr w:type="gramEnd"/>
      <w:r w:rsidRPr="006D311F">
        <w:rPr>
          <w:rFonts w:eastAsia="Times New Roman" w:cstheme="minorHAnsi"/>
          <w:sz w:val="22"/>
          <w:szCs w:val="22"/>
        </w:rPr>
        <w:t xml:space="preserve">, please explain. </w:t>
      </w:r>
    </w:p>
    <w:p w14:paraId="721F8859" w14:textId="7CCF21D7" w:rsidR="00445A85" w:rsidRPr="006D311F" w:rsidRDefault="00445A85" w:rsidP="00445A85">
      <w:pPr>
        <w:pStyle w:val="NormalWeb"/>
        <w:rPr>
          <w:rFonts w:asciiTheme="minorHAnsi" w:hAnsiTheme="minorHAnsi" w:cstheme="minorHAnsi"/>
          <w:b/>
          <w:bCs/>
          <w:sz w:val="22"/>
          <w:szCs w:val="22"/>
        </w:rPr>
      </w:pPr>
      <w:r w:rsidRPr="006D311F">
        <w:rPr>
          <w:rFonts w:asciiTheme="minorHAnsi" w:hAnsiTheme="minorHAnsi" w:cstheme="minorHAnsi"/>
          <w:b/>
          <w:bCs/>
          <w:sz w:val="22"/>
          <w:szCs w:val="22"/>
        </w:rPr>
        <w:t>D. Participant Screening</w:t>
      </w:r>
    </w:p>
    <w:p w14:paraId="315241F9" w14:textId="726DE218" w:rsidR="00445A85" w:rsidRPr="006D311F" w:rsidRDefault="00445A85" w:rsidP="00836E89">
      <w:pPr>
        <w:pStyle w:val="NormalWeb"/>
        <w:numPr>
          <w:ilvl w:val="0"/>
          <w:numId w:val="7"/>
        </w:numPr>
        <w:rPr>
          <w:rFonts w:asciiTheme="minorHAnsi" w:hAnsiTheme="minorHAnsi" w:cstheme="minorHAnsi"/>
          <w:sz w:val="22"/>
          <w:szCs w:val="22"/>
        </w:rPr>
      </w:pPr>
      <w:r w:rsidRPr="006D311F">
        <w:rPr>
          <w:rFonts w:asciiTheme="minorHAnsi" w:hAnsiTheme="minorHAnsi" w:cstheme="minorHAnsi"/>
          <w:sz w:val="22"/>
          <w:szCs w:val="22"/>
        </w:rPr>
        <w:t>Will participants be pre-screened</w:t>
      </w:r>
      <w:r w:rsidR="0031473C" w:rsidRPr="006D311F">
        <w:rPr>
          <w:rFonts w:asciiTheme="minorHAnsi" w:hAnsiTheme="minorHAnsi" w:cstheme="minorHAnsi"/>
          <w:sz w:val="22"/>
          <w:szCs w:val="22"/>
        </w:rPr>
        <w:t xml:space="preserve"> before each in-person research activity for symptoms of </w:t>
      </w:r>
      <w:r w:rsidR="00F95C87" w:rsidRPr="006D311F">
        <w:rPr>
          <w:rFonts w:asciiTheme="minorHAnsi" w:hAnsiTheme="minorHAnsi" w:cstheme="minorHAnsi"/>
          <w:sz w:val="22"/>
          <w:szCs w:val="22"/>
        </w:rPr>
        <w:t>COVID-19</w:t>
      </w:r>
      <w:r w:rsidR="00BD1533" w:rsidRPr="006D311F">
        <w:rPr>
          <w:rFonts w:asciiTheme="minorHAnsi" w:hAnsiTheme="minorHAnsi" w:cstheme="minorHAnsi"/>
          <w:sz w:val="22"/>
          <w:szCs w:val="22"/>
        </w:rPr>
        <w:t>, travel</w:t>
      </w:r>
      <w:r w:rsidR="0031473C" w:rsidRPr="006D311F">
        <w:rPr>
          <w:rFonts w:asciiTheme="minorHAnsi" w:hAnsiTheme="minorHAnsi" w:cstheme="minorHAnsi"/>
          <w:sz w:val="22"/>
          <w:szCs w:val="22"/>
        </w:rPr>
        <w:t xml:space="preserve"> and/or contact with others who have </w:t>
      </w:r>
      <w:r w:rsidR="00F95C87" w:rsidRPr="006D311F">
        <w:rPr>
          <w:rFonts w:asciiTheme="minorHAnsi" w:hAnsiTheme="minorHAnsi" w:cstheme="minorHAnsi"/>
          <w:sz w:val="22"/>
          <w:szCs w:val="22"/>
        </w:rPr>
        <w:t>COVID-19</w:t>
      </w:r>
      <w:r w:rsidR="0031473C" w:rsidRPr="006D311F">
        <w:rPr>
          <w:rFonts w:asciiTheme="minorHAnsi" w:hAnsiTheme="minorHAnsi" w:cstheme="minorHAnsi"/>
          <w:sz w:val="22"/>
          <w:szCs w:val="22"/>
        </w:rPr>
        <w:t>? If yes, describe who will do screening and testing</w:t>
      </w:r>
      <w:r w:rsidR="006B5F2C" w:rsidRPr="006D311F">
        <w:rPr>
          <w:rFonts w:asciiTheme="minorHAnsi" w:hAnsiTheme="minorHAnsi" w:cstheme="minorHAnsi"/>
          <w:sz w:val="22"/>
          <w:szCs w:val="22"/>
        </w:rPr>
        <w:t>.</w:t>
      </w:r>
      <w:r w:rsidR="00D951DE" w:rsidRPr="006D311F">
        <w:rPr>
          <w:rFonts w:asciiTheme="minorHAnsi" w:hAnsiTheme="minorHAnsi" w:cstheme="minorHAnsi"/>
          <w:sz w:val="22"/>
          <w:szCs w:val="22"/>
        </w:rPr>
        <w:t xml:space="preserve"> </w:t>
      </w:r>
      <w:r w:rsidRPr="006D311F">
        <w:rPr>
          <w:rFonts w:asciiTheme="minorHAnsi" w:hAnsiTheme="minorHAnsi" w:cstheme="minorHAnsi"/>
          <w:sz w:val="22"/>
          <w:szCs w:val="22"/>
        </w:rPr>
        <w:t>Check all that apply</w:t>
      </w:r>
      <w:r w:rsidR="0031473C" w:rsidRPr="006D311F">
        <w:rPr>
          <w:rFonts w:asciiTheme="minorHAnsi" w:hAnsiTheme="minorHAnsi" w:cstheme="minorHAnsi"/>
          <w:sz w:val="22"/>
          <w:szCs w:val="22"/>
        </w:rPr>
        <w:t xml:space="preserve">: </w:t>
      </w:r>
    </w:p>
    <w:p w14:paraId="37ABD294" w14:textId="318EBCED" w:rsidR="00445A85" w:rsidRPr="006D311F" w:rsidRDefault="006B5F2C" w:rsidP="00445A85">
      <w:pPr>
        <w:pStyle w:val="NormalWeb"/>
        <w:numPr>
          <w:ilvl w:val="1"/>
          <w:numId w:val="8"/>
        </w:numPr>
        <w:rPr>
          <w:rFonts w:asciiTheme="minorHAnsi" w:hAnsiTheme="minorHAnsi" w:cstheme="minorHAnsi"/>
          <w:sz w:val="22"/>
          <w:szCs w:val="22"/>
        </w:rPr>
      </w:pPr>
      <w:r w:rsidRPr="006D311F">
        <w:rPr>
          <w:rFonts w:asciiTheme="minorHAnsi" w:hAnsiTheme="minorHAnsi" w:cstheme="minorHAnsi"/>
          <w:sz w:val="22"/>
          <w:szCs w:val="22"/>
        </w:rPr>
        <w:t>Symptom</w:t>
      </w:r>
      <w:r w:rsidR="00BD1533" w:rsidRPr="006D311F">
        <w:rPr>
          <w:rFonts w:asciiTheme="minorHAnsi" w:hAnsiTheme="minorHAnsi" w:cstheme="minorHAnsi"/>
          <w:sz w:val="22"/>
          <w:szCs w:val="22"/>
        </w:rPr>
        <w:t>, travel</w:t>
      </w:r>
      <w:r w:rsidRPr="006D311F">
        <w:rPr>
          <w:rFonts w:asciiTheme="minorHAnsi" w:hAnsiTheme="minorHAnsi" w:cstheme="minorHAnsi"/>
          <w:sz w:val="22"/>
          <w:szCs w:val="22"/>
        </w:rPr>
        <w:t xml:space="preserve"> and contact q</w:t>
      </w:r>
      <w:r w:rsidR="00445A85" w:rsidRPr="006D311F">
        <w:rPr>
          <w:rFonts w:asciiTheme="minorHAnsi" w:hAnsiTheme="minorHAnsi" w:cstheme="minorHAnsi"/>
          <w:sz w:val="22"/>
          <w:szCs w:val="22"/>
        </w:rPr>
        <w:t>uestions before arrival at the site by phone, text or website</w:t>
      </w:r>
    </w:p>
    <w:p w14:paraId="37BA978E" w14:textId="4AE85C34" w:rsidR="00445A85" w:rsidRPr="006D311F" w:rsidRDefault="006B5F2C" w:rsidP="00445A85">
      <w:pPr>
        <w:pStyle w:val="NormalWeb"/>
        <w:numPr>
          <w:ilvl w:val="1"/>
          <w:numId w:val="8"/>
        </w:numPr>
        <w:rPr>
          <w:rFonts w:asciiTheme="minorHAnsi" w:hAnsiTheme="minorHAnsi" w:cstheme="minorHAnsi"/>
          <w:sz w:val="22"/>
          <w:szCs w:val="22"/>
        </w:rPr>
      </w:pPr>
      <w:r w:rsidRPr="006D311F">
        <w:rPr>
          <w:rFonts w:asciiTheme="minorHAnsi" w:hAnsiTheme="minorHAnsi" w:cstheme="minorHAnsi"/>
          <w:sz w:val="22"/>
          <w:szCs w:val="22"/>
        </w:rPr>
        <w:t>Symptom</w:t>
      </w:r>
      <w:r w:rsidR="00BD1533" w:rsidRPr="006D311F">
        <w:rPr>
          <w:rFonts w:asciiTheme="minorHAnsi" w:hAnsiTheme="minorHAnsi" w:cstheme="minorHAnsi"/>
          <w:sz w:val="22"/>
          <w:szCs w:val="22"/>
        </w:rPr>
        <w:t>, travel</w:t>
      </w:r>
      <w:r w:rsidRPr="006D311F">
        <w:rPr>
          <w:rFonts w:asciiTheme="minorHAnsi" w:hAnsiTheme="minorHAnsi" w:cstheme="minorHAnsi"/>
          <w:sz w:val="22"/>
          <w:szCs w:val="22"/>
        </w:rPr>
        <w:t xml:space="preserve"> and contact q</w:t>
      </w:r>
      <w:r w:rsidR="00445A85" w:rsidRPr="006D311F">
        <w:rPr>
          <w:rFonts w:asciiTheme="minorHAnsi" w:hAnsiTheme="minorHAnsi" w:cstheme="minorHAnsi"/>
          <w:sz w:val="22"/>
          <w:szCs w:val="22"/>
        </w:rPr>
        <w:t>uestions when they arrive at the site</w:t>
      </w:r>
      <w:r w:rsidRPr="006D311F">
        <w:rPr>
          <w:rFonts w:asciiTheme="minorHAnsi" w:hAnsiTheme="minorHAnsi" w:cstheme="minorHAnsi"/>
          <w:sz w:val="22"/>
          <w:szCs w:val="22"/>
        </w:rPr>
        <w:t>, conducted by site personnel</w:t>
      </w:r>
    </w:p>
    <w:p w14:paraId="24E39F61" w14:textId="0F2747FB" w:rsidR="006B5F2C" w:rsidRPr="006D311F" w:rsidRDefault="006B5F2C" w:rsidP="006652A5">
      <w:pPr>
        <w:pStyle w:val="NormalWeb"/>
        <w:numPr>
          <w:ilvl w:val="1"/>
          <w:numId w:val="8"/>
        </w:numPr>
        <w:rPr>
          <w:rFonts w:asciiTheme="minorHAnsi" w:hAnsiTheme="minorHAnsi" w:cstheme="minorHAnsi"/>
          <w:sz w:val="22"/>
          <w:szCs w:val="22"/>
        </w:rPr>
      </w:pPr>
      <w:r w:rsidRPr="006D311F">
        <w:rPr>
          <w:rFonts w:asciiTheme="minorHAnsi" w:hAnsiTheme="minorHAnsi" w:cstheme="minorHAnsi"/>
          <w:sz w:val="22"/>
          <w:szCs w:val="22"/>
        </w:rPr>
        <w:t>Symptom</w:t>
      </w:r>
      <w:r w:rsidR="00BD1533" w:rsidRPr="006D311F">
        <w:rPr>
          <w:rFonts w:asciiTheme="minorHAnsi" w:hAnsiTheme="minorHAnsi" w:cstheme="minorHAnsi"/>
          <w:sz w:val="22"/>
          <w:szCs w:val="22"/>
        </w:rPr>
        <w:t>, travel</w:t>
      </w:r>
      <w:r w:rsidRPr="006D311F">
        <w:rPr>
          <w:rFonts w:asciiTheme="minorHAnsi" w:hAnsiTheme="minorHAnsi" w:cstheme="minorHAnsi"/>
          <w:sz w:val="22"/>
          <w:szCs w:val="22"/>
        </w:rPr>
        <w:t xml:space="preserve"> and contact questions when they arrive at the site, conducted by research personnel</w:t>
      </w:r>
    </w:p>
    <w:p w14:paraId="1B30F021" w14:textId="6E3502CE" w:rsidR="00445A85" w:rsidRPr="006D311F" w:rsidRDefault="00445A85" w:rsidP="00445A85">
      <w:pPr>
        <w:pStyle w:val="NormalWeb"/>
        <w:numPr>
          <w:ilvl w:val="1"/>
          <w:numId w:val="8"/>
        </w:numPr>
        <w:rPr>
          <w:rFonts w:asciiTheme="minorHAnsi" w:hAnsiTheme="minorHAnsi" w:cstheme="minorHAnsi"/>
          <w:sz w:val="22"/>
          <w:szCs w:val="22"/>
        </w:rPr>
      </w:pPr>
      <w:r w:rsidRPr="006D311F">
        <w:rPr>
          <w:rFonts w:asciiTheme="minorHAnsi" w:hAnsiTheme="minorHAnsi" w:cstheme="minorHAnsi"/>
          <w:sz w:val="22"/>
          <w:szCs w:val="22"/>
        </w:rPr>
        <w:t>Temperature check</w:t>
      </w:r>
    </w:p>
    <w:p w14:paraId="02B9948C" w14:textId="40BDEB11" w:rsidR="0031473C" w:rsidRPr="006D311F" w:rsidRDefault="0031473C" w:rsidP="00445A85">
      <w:pPr>
        <w:pStyle w:val="NormalWeb"/>
        <w:numPr>
          <w:ilvl w:val="1"/>
          <w:numId w:val="8"/>
        </w:numPr>
        <w:rPr>
          <w:rFonts w:asciiTheme="minorHAnsi" w:hAnsiTheme="minorHAnsi" w:cstheme="minorHAnsi"/>
          <w:sz w:val="22"/>
          <w:szCs w:val="22"/>
        </w:rPr>
      </w:pPr>
      <w:r w:rsidRPr="006D311F">
        <w:rPr>
          <w:rFonts w:asciiTheme="minorHAnsi" w:hAnsiTheme="minorHAnsi" w:cstheme="minorHAnsi"/>
          <w:sz w:val="22"/>
          <w:szCs w:val="22"/>
        </w:rPr>
        <w:t>Rapid antigen testing</w:t>
      </w:r>
      <w:r w:rsidR="006652A5" w:rsidRPr="006D311F">
        <w:rPr>
          <w:rFonts w:asciiTheme="minorHAnsi" w:hAnsiTheme="minorHAnsi" w:cstheme="minorHAnsi"/>
          <w:sz w:val="22"/>
          <w:szCs w:val="22"/>
        </w:rPr>
        <w:t xml:space="preserve"> (note how frequently testing will be done, by whom)</w:t>
      </w:r>
    </w:p>
    <w:p w14:paraId="048C9BC1" w14:textId="0ADD38C1" w:rsidR="006B5F2C" w:rsidRPr="006D311F" w:rsidRDefault="006B5F2C" w:rsidP="00445A85">
      <w:pPr>
        <w:pStyle w:val="NormalWeb"/>
        <w:numPr>
          <w:ilvl w:val="1"/>
          <w:numId w:val="8"/>
        </w:numPr>
        <w:rPr>
          <w:rFonts w:asciiTheme="minorHAnsi" w:hAnsiTheme="minorHAnsi" w:cstheme="minorHAnsi"/>
          <w:sz w:val="22"/>
          <w:szCs w:val="22"/>
        </w:rPr>
      </w:pPr>
      <w:r w:rsidRPr="006D311F">
        <w:rPr>
          <w:rFonts w:asciiTheme="minorHAnsi" w:hAnsiTheme="minorHAnsi" w:cstheme="minorHAnsi"/>
          <w:sz w:val="22"/>
          <w:szCs w:val="22"/>
        </w:rPr>
        <w:t>Vaccination status confirmation</w:t>
      </w:r>
    </w:p>
    <w:p w14:paraId="69F062D8" w14:textId="056B276F" w:rsidR="0031473C" w:rsidRPr="006D311F" w:rsidRDefault="0031473C" w:rsidP="0031473C">
      <w:pPr>
        <w:pStyle w:val="NormalWeb"/>
        <w:numPr>
          <w:ilvl w:val="1"/>
          <w:numId w:val="8"/>
        </w:numPr>
        <w:rPr>
          <w:rFonts w:asciiTheme="minorHAnsi" w:hAnsiTheme="minorHAnsi" w:cstheme="minorHAnsi"/>
          <w:sz w:val="22"/>
          <w:szCs w:val="22"/>
        </w:rPr>
      </w:pPr>
      <w:r w:rsidRPr="006D311F">
        <w:rPr>
          <w:rFonts w:asciiTheme="minorHAnsi" w:hAnsiTheme="minorHAnsi" w:cstheme="minorHAnsi"/>
          <w:sz w:val="22"/>
          <w:szCs w:val="22"/>
        </w:rPr>
        <w:t>Other: describe</w:t>
      </w:r>
    </w:p>
    <w:p w14:paraId="7AB4FC55" w14:textId="50EFD3ED" w:rsidR="00D951DE" w:rsidRPr="006D311F" w:rsidRDefault="00D951DE" w:rsidP="00044616">
      <w:pPr>
        <w:pStyle w:val="NormalWeb"/>
        <w:numPr>
          <w:ilvl w:val="0"/>
          <w:numId w:val="8"/>
        </w:numPr>
        <w:rPr>
          <w:rFonts w:asciiTheme="minorHAnsi" w:hAnsiTheme="minorHAnsi" w:cstheme="minorHAnsi"/>
          <w:sz w:val="22"/>
          <w:szCs w:val="22"/>
        </w:rPr>
      </w:pPr>
      <w:r w:rsidRPr="006D311F">
        <w:rPr>
          <w:rFonts w:asciiTheme="minorHAnsi" w:hAnsiTheme="minorHAnsi" w:cstheme="minorHAnsi"/>
          <w:sz w:val="22"/>
          <w:szCs w:val="22"/>
        </w:rPr>
        <w:t>Describe whether these steps will be used routinely for the duration of the study, or only during outbreaks with high caseloads. Describe the conditions that would lead you to increase or decrease screening activities.</w:t>
      </w:r>
    </w:p>
    <w:p w14:paraId="3D9AF373" w14:textId="726C3A5E" w:rsidR="00D951DE" w:rsidRPr="006D311F" w:rsidRDefault="00BD1533" w:rsidP="00044616">
      <w:pPr>
        <w:pStyle w:val="NormalWeb"/>
        <w:numPr>
          <w:ilvl w:val="0"/>
          <w:numId w:val="8"/>
        </w:numPr>
        <w:rPr>
          <w:rFonts w:asciiTheme="minorHAnsi" w:hAnsiTheme="minorHAnsi" w:cstheme="minorHAnsi"/>
          <w:sz w:val="22"/>
          <w:szCs w:val="22"/>
        </w:rPr>
      </w:pPr>
      <w:r w:rsidRPr="006D311F">
        <w:rPr>
          <w:rFonts w:asciiTheme="minorHAnsi" w:hAnsiTheme="minorHAnsi" w:cstheme="minorHAnsi"/>
          <w:sz w:val="22"/>
          <w:szCs w:val="22"/>
        </w:rPr>
        <w:t>Describe how screening information will be stored and when it will be destroyed.</w:t>
      </w:r>
    </w:p>
    <w:p w14:paraId="0B0F11E4" w14:textId="4474F7B9" w:rsidR="00044616" w:rsidRPr="006D311F" w:rsidRDefault="00D951DE" w:rsidP="00044616">
      <w:pPr>
        <w:pStyle w:val="NormalWeb"/>
        <w:rPr>
          <w:rFonts w:asciiTheme="minorHAnsi" w:hAnsiTheme="minorHAnsi" w:cstheme="minorHAnsi"/>
          <w:sz w:val="22"/>
          <w:szCs w:val="22"/>
        </w:rPr>
      </w:pPr>
      <w:r w:rsidRPr="006D311F">
        <w:rPr>
          <w:rFonts w:asciiTheme="minorHAnsi" w:hAnsiTheme="minorHAnsi" w:cstheme="minorHAnsi"/>
          <w:sz w:val="22"/>
          <w:szCs w:val="22"/>
        </w:rPr>
        <w:t>E</w:t>
      </w:r>
      <w:r w:rsidR="00044616" w:rsidRPr="006D311F">
        <w:rPr>
          <w:rFonts w:asciiTheme="minorHAnsi" w:hAnsiTheme="minorHAnsi" w:cstheme="minorHAnsi"/>
          <w:sz w:val="22"/>
          <w:szCs w:val="22"/>
        </w:rPr>
        <w:t xml:space="preserve">. </w:t>
      </w:r>
      <w:r w:rsidR="00044616" w:rsidRPr="006D311F">
        <w:rPr>
          <w:rFonts w:asciiTheme="minorHAnsi" w:hAnsiTheme="minorHAnsi" w:cstheme="minorHAnsi"/>
          <w:b/>
          <w:bCs/>
          <w:sz w:val="22"/>
          <w:szCs w:val="22"/>
        </w:rPr>
        <w:t>Research Location</w:t>
      </w:r>
      <w:r w:rsidRPr="006D311F">
        <w:rPr>
          <w:rFonts w:asciiTheme="minorHAnsi" w:hAnsiTheme="minorHAnsi" w:cstheme="minorHAnsi"/>
          <w:b/>
          <w:bCs/>
          <w:sz w:val="22"/>
          <w:szCs w:val="22"/>
        </w:rPr>
        <w:t>(</w:t>
      </w:r>
      <w:r w:rsidR="00044616" w:rsidRPr="006D311F">
        <w:rPr>
          <w:rFonts w:asciiTheme="minorHAnsi" w:hAnsiTheme="minorHAnsi" w:cstheme="minorHAnsi"/>
          <w:b/>
          <w:bCs/>
          <w:sz w:val="22"/>
          <w:szCs w:val="22"/>
        </w:rPr>
        <w:t>s</w:t>
      </w:r>
      <w:proofErr w:type="gramStart"/>
      <w:r w:rsidRPr="006D311F">
        <w:rPr>
          <w:rFonts w:asciiTheme="minorHAnsi" w:hAnsiTheme="minorHAnsi" w:cstheme="minorHAnsi"/>
          <w:b/>
          <w:bCs/>
          <w:sz w:val="22"/>
          <w:szCs w:val="22"/>
        </w:rPr>
        <w:t>)</w:t>
      </w:r>
      <w:proofErr w:type="gramEnd"/>
      <w:r w:rsidR="00044616" w:rsidRPr="006D311F">
        <w:rPr>
          <w:rFonts w:asciiTheme="minorHAnsi" w:hAnsiTheme="minorHAnsi" w:cstheme="minorHAnsi"/>
          <w:b/>
          <w:bCs/>
          <w:sz w:val="22"/>
          <w:szCs w:val="22"/>
        </w:rPr>
        <w:br/>
      </w:r>
      <w:r w:rsidR="00044616" w:rsidRPr="006D311F">
        <w:rPr>
          <w:rFonts w:asciiTheme="minorHAnsi" w:hAnsiTheme="minorHAnsi" w:cstheme="minorHAnsi"/>
          <w:sz w:val="22"/>
          <w:szCs w:val="22"/>
        </w:rPr>
        <w:t xml:space="preserve">If your research will be conducted in multiple sites or geographic locations, copy and paste this section for </w:t>
      </w:r>
      <w:r w:rsidR="00044616" w:rsidRPr="006D311F">
        <w:rPr>
          <w:rFonts w:asciiTheme="minorHAnsi" w:hAnsiTheme="minorHAnsi" w:cstheme="minorHAnsi"/>
          <w:b/>
          <w:bCs/>
          <w:sz w:val="22"/>
          <w:szCs w:val="22"/>
        </w:rPr>
        <w:t>each distinct location</w:t>
      </w:r>
      <w:r w:rsidR="00044616" w:rsidRPr="006D311F">
        <w:rPr>
          <w:rFonts w:asciiTheme="minorHAnsi" w:hAnsiTheme="minorHAnsi" w:cstheme="minorHAnsi"/>
          <w:sz w:val="22"/>
          <w:szCs w:val="22"/>
        </w:rPr>
        <w:t xml:space="preserve">. </w:t>
      </w:r>
    </w:p>
    <w:p w14:paraId="5C2E0037" w14:textId="2D08EC78" w:rsidR="00044616" w:rsidRPr="006D311F" w:rsidRDefault="00044616" w:rsidP="006D311F">
      <w:pPr>
        <w:pStyle w:val="NormalWeb"/>
        <w:rPr>
          <w:rFonts w:asciiTheme="minorHAnsi" w:hAnsiTheme="minorHAnsi" w:cstheme="minorHAnsi"/>
          <w:sz w:val="22"/>
          <w:szCs w:val="22"/>
        </w:rPr>
      </w:pPr>
      <w:r w:rsidRPr="006D311F">
        <w:rPr>
          <w:rFonts w:asciiTheme="minorHAnsi" w:hAnsiTheme="minorHAnsi" w:cstheme="minorHAnsi"/>
          <w:sz w:val="22"/>
          <w:szCs w:val="22"/>
        </w:rPr>
        <w:t xml:space="preserve">Location A: (provide a brief description of the location): </w:t>
      </w:r>
    </w:p>
    <w:p w14:paraId="68D0CB4C" w14:textId="3C3FEB51" w:rsidR="00044616" w:rsidRPr="006D311F" w:rsidRDefault="00044616" w:rsidP="003E061A">
      <w:pPr>
        <w:pStyle w:val="NormalWeb"/>
        <w:numPr>
          <w:ilvl w:val="0"/>
          <w:numId w:val="1"/>
        </w:numPr>
        <w:rPr>
          <w:rFonts w:asciiTheme="minorHAnsi" w:hAnsiTheme="minorHAnsi" w:cstheme="minorHAnsi"/>
          <w:sz w:val="22"/>
          <w:szCs w:val="22"/>
        </w:rPr>
      </w:pPr>
      <w:r w:rsidRPr="006D311F">
        <w:rPr>
          <w:rFonts w:asciiTheme="minorHAnsi" w:hAnsiTheme="minorHAnsi" w:cstheme="minorHAnsi"/>
          <w:sz w:val="22"/>
          <w:szCs w:val="22"/>
        </w:rPr>
        <w:t xml:space="preserve">Health jurisdiction: (include the region/province/state/country that sets the public health guidelines for your research location): </w:t>
      </w:r>
    </w:p>
    <w:p w14:paraId="743E48A2" w14:textId="6D943C19" w:rsidR="00044616" w:rsidRPr="006D311F" w:rsidRDefault="00044616" w:rsidP="003E061A">
      <w:pPr>
        <w:pStyle w:val="NormalWeb"/>
        <w:numPr>
          <w:ilvl w:val="0"/>
          <w:numId w:val="1"/>
        </w:numPr>
        <w:rPr>
          <w:rFonts w:asciiTheme="minorHAnsi" w:hAnsiTheme="minorHAnsi" w:cstheme="minorHAnsi"/>
          <w:sz w:val="22"/>
          <w:szCs w:val="22"/>
        </w:rPr>
      </w:pPr>
      <w:r w:rsidRPr="006D311F">
        <w:rPr>
          <w:rFonts w:asciiTheme="minorHAnsi" w:hAnsiTheme="minorHAnsi" w:cstheme="minorHAnsi"/>
          <w:sz w:val="22"/>
          <w:szCs w:val="22"/>
        </w:rPr>
        <w:t xml:space="preserve">Describe the ventilation and physical distancing options available during interactions with participants (select all that apply): </w:t>
      </w:r>
    </w:p>
    <w:p w14:paraId="52851BEE" w14:textId="77777777" w:rsidR="003E061A" w:rsidRPr="006D311F" w:rsidRDefault="00044616" w:rsidP="003E061A">
      <w:pPr>
        <w:pStyle w:val="NormalWeb"/>
        <w:spacing w:before="0" w:beforeAutospacing="0" w:after="0" w:afterAutospacing="0"/>
        <w:ind w:left="720"/>
        <w:rPr>
          <w:rFonts w:asciiTheme="minorHAnsi" w:hAnsiTheme="minorHAnsi" w:cstheme="minorHAnsi"/>
          <w:sz w:val="22"/>
          <w:szCs w:val="22"/>
        </w:rPr>
      </w:pPr>
      <w:r w:rsidRPr="006D311F">
        <w:rPr>
          <w:rFonts w:ascii="Segoe UI Symbol" w:hAnsi="Segoe UI Symbol" w:cs="Segoe UI Symbol"/>
          <w:sz w:val="22"/>
          <w:szCs w:val="22"/>
        </w:rPr>
        <w:t>☐</w:t>
      </w:r>
      <w:r w:rsidRPr="006D311F">
        <w:rPr>
          <w:rFonts w:asciiTheme="minorHAnsi" w:hAnsiTheme="minorHAnsi" w:cstheme="minorHAnsi"/>
          <w:sz w:val="22"/>
          <w:szCs w:val="22"/>
        </w:rPr>
        <w:t xml:space="preserve"> Rooms are well-ventilated (windows and doors can be opened to allow fresh air to circulate; the air exchange rate is greater than 4 ACH though mechanical ventilation). </w:t>
      </w:r>
    </w:p>
    <w:p w14:paraId="6DD3115C" w14:textId="153FFACC" w:rsidR="003E061A" w:rsidRPr="006D311F" w:rsidRDefault="00044616" w:rsidP="003E061A">
      <w:pPr>
        <w:pStyle w:val="NormalWeb"/>
        <w:spacing w:before="0" w:beforeAutospacing="0" w:after="0" w:afterAutospacing="0"/>
        <w:ind w:left="720"/>
        <w:rPr>
          <w:rFonts w:asciiTheme="minorHAnsi" w:hAnsiTheme="minorHAnsi" w:cstheme="minorHAnsi"/>
          <w:sz w:val="22"/>
          <w:szCs w:val="22"/>
        </w:rPr>
      </w:pPr>
      <w:r w:rsidRPr="006D311F">
        <w:rPr>
          <w:rFonts w:ascii="Segoe UI Symbol" w:hAnsi="Segoe UI Symbol" w:cs="Segoe UI Symbol"/>
          <w:sz w:val="22"/>
          <w:szCs w:val="22"/>
        </w:rPr>
        <w:t>☐</w:t>
      </w:r>
      <w:r w:rsidR="003E061A" w:rsidRPr="006D311F">
        <w:rPr>
          <w:rFonts w:asciiTheme="minorHAnsi" w:hAnsiTheme="minorHAnsi" w:cstheme="minorHAnsi"/>
          <w:sz w:val="22"/>
          <w:szCs w:val="22"/>
        </w:rPr>
        <w:t xml:space="preserve"> </w:t>
      </w:r>
      <w:r w:rsidRPr="006D311F">
        <w:rPr>
          <w:rFonts w:asciiTheme="minorHAnsi" w:hAnsiTheme="minorHAnsi" w:cstheme="minorHAnsi"/>
          <w:sz w:val="22"/>
          <w:szCs w:val="22"/>
        </w:rPr>
        <w:t>Ventilation is unknown or poor</w:t>
      </w:r>
      <w:r w:rsidRPr="006D311F">
        <w:rPr>
          <w:rFonts w:asciiTheme="minorHAnsi" w:hAnsiTheme="minorHAnsi" w:cstheme="minorHAnsi"/>
          <w:sz w:val="22"/>
          <w:szCs w:val="22"/>
        </w:rPr>
        <w:br/>
      </w:r>
      <w:r w:rsidRPr="006D311F">
        <w:rPr>
          <w:rFonts w:ascii="Segoe UI Symbol" w:hAnsi="Segoe UI Symbol" w:cs="Segoe UI Symbol"/>
          <w:sz w:val="22"/>
          <w:szCs w:val="22"/>
        </w:rPr>
        <w:t>☐</w:t>
      </w:r>
      <w:r w:rsidRPr="006D311F">
        <w:rPr>
          <w:rFonts w:asciiTheme="minorHAnsi" w:hAnsiTheme="minorHAnsi" w:cstheme="minorHAnsi"/>
          <w:sz w:val="22"/>
          <w:szCs w:val="22"/>
        </w:rPr>
        <w:t xml:space="preserve"> Minimal distance of 2 metres can be maintained between all researchers and </w:t>
      </w:r>
      <w:proofErr w:type="gramStart"/>
      <w:r w:rsidRPr="006D311F">
        <w:rPr>
          <w:rFonts w:asciiTheme="minorHAnsi" w:hAnsiTheme="minorHAnsi" w:cstheme="minorHAnsi"/>
          <w:sz w:val="22"/>
          <w:szCs w:val="22"/>
        </w:rPr>
        <w:t>participants</w:t>
      </w:r>
      <w:proofErr w:type="gramEnd"/>
      <w:r w:rsidRPr="006D311F">
        <w:rPr>
          <w:rFonts w:asciiTheme="minorHAnsi" w:hAnsiTheme="minorHAnsi" w:cstheme="minorHAnsi"/>
          <w:sz w:val="22"/>
          <w:szCs w:val="22"/>
        </w:rPr>
        <w:t xml:space="preserve"> </w:t>
      </w:r>
      <w:r w:rsidRPr="006D311F">
        <w:rPr>
          <w:rFonts w:ascii="Segoe UI Symbol" w:hAnsi="Segoe UI Symbol" w:cs="Segoe UI Symbol"/>
          <w:sz w:val="22"/>
          <w:szCs w:val="22"/>
        </w:rPr>
        <w:t>☐</w:t>
      </w:r>
      <w:r w:rsidRPr="006D311F">
        <w:rPr>
          <w:rFonts w:asciiTheme="minorHAnsi" w:hAnsiTheme="minorHAnsi" w:cstheme="minorHAnsi"/>
          <w:sz w:val="22"/>
          <w:szCs w:val="22"/>
        </w:rPr>
        <w:t xml:space="preserve"> Minimal distance of 2 metres between all researchers and participants CANNOT be</w:t>
      </w:r>
      <w:r w:rsidR="003E061A" w:rsidRPr="006D311F">
        <w:rPr>
          <w:rFonts w:asciiTheme="minorHAnsi" w:hAnsiTheme="minorHAnsi" w:cstheme="minorHAnsi"/>
          <w:sz w:val="22"/>
          <w:szCs w:val="22"/>
        </w:rPr>
        <w:t xml:space="preserve"> </w:t>
      </w:r>
      <w:r w:rsidRPr="006D311F">
        <w:rPr>
          <w:rFonts w:asciiTheme="minorHAnsi" w:hAnsiTheme="minorHAnsi" w:cstheme="minorHAnsi"/>
          <w:sz w:val="22"/>
          <w:szCs w:val="22"/>
        </w:rPr>
        <w:t>maintained or is unknown</w:t>
      </w:r>
      <w:r w:rsidRPr="006D311F">
        <w:rPr>
          <w:rFonts w:asciiTheme="minorHAnsi" w:hAnsiTheme="minorHAnsi" w:cstheme="minorHAnsi"/>
          <w:sz w:val="22"/>
          <w:szCs w:val="22"/>
        </w:rPr>
        <w:br/>
      </w:r>
      <w:r w:rsidRPr="006D311F">
        <w:rPr>
          <w:rFonts w:ascii="Segoe UI Symbol" w:hAnsi="Segoe UI Symbol" w:cs="Segoe UI Symbol"/>
          <w:sz w:val="22"/>
          <w:szCs w:val="22"/>
        </w:rPr>
        <w:t>☐</w:t>
      </w:r>
      <w:r w:rsidRPr="006D311F">
        <w:rPr>
          <w:rFonts w:asciiTheme="minorHAnsi" w:hAnsiTheme="minorHAnsi" w:cstheme="minorHAnsi"/>
          <w:sz w:val="22"/>
          <w:szCs w:val="22"/>
        </w:rPr>
        <w:t xml:space="preserve"> Meetings will occur outdoors only </w:t>
      </w:r>
    </w:p>
    <w:p w14:paraId="65C7EB6C" w14:textId="70AA7696" w:rsidR="00044616" w:rsidRDefault="00044616" w:rsidP="003E061A">
      <w:pPr>
        <w:pStyle w:val="NormalWeb"/>
        <w:spacing w:before="0" w:beforeAutospacing="0" w:after="0" w:afterAutospacing="0"/>
        <w:ind w:left="720"/>
        <w:rPr>
          <w:rFonts w:asciiTheme="minorHAnsi" w:hAnsiTheme="minorHAnsi" w:cstheme="minorHAnsi"/>
          <w:sz w:val="22"/>
          <w:szCs w:val="22"/>
        </w:rPr>
      </w:pPr>
      <w:r w:rsidRPr="006D311F">
        <w:rPr>
          <w:rFonts w:ascii="Segoe UI Symbol" w:hAnsi="Segoe UI Symbol" w:cs="Segoe UI Symbol"/>
          <w:sz w:val="22"/>
          <w:szCs w:val="22"/>
        </w:rPr>
        <w:t>☐</w:t>
      </w:r>
      <w:r w:rsidRPr="006D311F">
        <w:rPr>
          <w:rFonts w:asciiTheme="minorHAnsi" w:hAnsiTheme="minorHAnsi" w:cstheme="minorHAnsi"/>
          <w:sz w:val="22"/>
          <w:szCs w:val="22"/>
        </w:rPr>
        <w:t xml:space="preserve"> Other </w:t>
      </w:r>
    </w:p>
    <w:p w14:paraId="56945732" w14:textId="77777777" w:rsidR="00A53E7D" w:rsidRDefault="00A53E7D" w:rsidP="003E061A">
      <w:pPr>
        <w:pStyle w:val="NormalWeb"/>
        <w:spacing w:before="0" w:beforeAutospacing="0" w:after="0" w:afterAutospacing="0"/>
        <w:ind w:left="720"/>
        <w:rPr>
          <w:rFonts w:asciiTheme="minorHAnsi" w:hAnsiTheme="minorHAnsi" w:cstheme="minorHAnsi"/>
          <w:sz w:val="22"/>
          <w:szCs w:val="22"/>
        </w:rPr>
      </w:pPr>
    </w:p>
    <w:p w14:paraId="7D5CD24D" w14:textId="13E1F900" w:rsidR="006D311F" w:rsidRDefault="006D311F" w:rsidP="00946107">
      <w:pPr>
        <w:pStyle w:val="NormalWeb"/>
        <w:numPr>
          <w:ilvl w:val="0"/>
          <w:numId w:val="1"/>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xml:space="preserve">This location has a site safety plan for Covid-19.  </w:t>
      </w:r>
      <w:r w:rsidR="00946107" w:rsidRPr="006D311F">
        <w:rPr>
          <w:rFonts w:ascii="Segoe UI Symbol" w:hAnsi="Segoe UI Symbol" w:cs="Segoe UI Symbol"/>
          <w:sz w:val="22"/>
          <w:szCs w:val="22"/>
        </w:rPr>
        <w:t>☐</w:t>
      </w:r>
      <w:r w:rsidR="00946107" w:rsidRPr="006D311F">
        <w:rPr>
          <w:rFonts w:asciiTheme="minorHAnsi" w:hAnsiTheme="minorHAnsi" w:cstheme="minorHAnsi"/>
          <w:sz w:val="22"/>
          <w:szCs w:val="22"/>
        </w:rPr>
        <w:t xml:space="preserve"> Yes </w:t>
      </w:r>
      <w:r w:rsidR="00946107" w:rsidRPr="006D311F">
        <w:rPr>
          <w:rFonts w:ascii="Segoe UI Symbol" w:hAnsi="Segoe UI Symbol" w:cs="Segoe UI Symbol"/>
          <w:sz w:val="22"/>
          <w:szCs w:val="22"/>
        </w:rPr>
        <w:t>☐</w:t>
      </w:r>
      <w:r w:rsidR="00946107" w:rsidRPr="006D311F">
        <w:rPr>
          <w:rFonts w:asciiTheme="minorHAnsi" w:hAnsiTheme="minorHAnsi" w:cstheme="minorHAnsi"/>
          <w:sz w:val="22"/>
          <w:szCs w:val="22"/>
        </w:rPr>
        <w:t xml:space="preserve"> No</w:t>
      </w:r>
    </w:p>
    <w:p w14:paraId="5F1A34B0" w14:textId="77777777" w:rsidR="00A53E7D" w:rsidRPr="006D311F" w:rsidRDefault="00A53E7D" w:rsidP="00A53E7D">
      <w:pPr>
        <w:pStyle w:val="NormalWeb"/>
        <w:spacing w:before="0" w:beforeAutospacing="0" w:after="0" w:afterAutospacing="0"/>
        <w:ind w:left="720"/>
        <w:rPr>
          <w:rFonts w:asciiTheme="minorHAnsi" w:hAnsiTheme="minorHAnsi" w:cstheme="minorHAnsi"/>
          <w:sz w:val="22"/>
          <w:szCs w:val="22"/>
        </w:rPr>
      </w:pPr>
    </w:p>
    <w:p w14:paraId="530A28DD" w14:textId="63F42E5C" w:rsidR="003E061A" w:rsidRPr="006D311F" w:rsidRDefault="003E061A" w:rsidP="003E061A">
      <w:pPr>
        <w:spacing w:before="100" w:beforeAutospacing="1" w:after="100" w:afterAutospacing="1"/>
        <w:rPr>
          <w:rFonts w:eastAsia="Times New Roman" w:cstheme="minorHAnsi"/>
          <w:sz w:val="22"/>
          <w:szCs w:val="22"/>
        </w:rPr>
      </w:pPr>
      <w:r w:rsidRPr="006D311F">
        <w:rPr>
          <w:rFonts w:eastAsia="Times New Roman" w:cstheme="minorHAnsi"/>
          <w:b/>
          <w:bCs/>
          <w:sz w:val="22"/>
          <w:szCs w:val="22"/>
        </w:rPr>
        <w:lastRenderedPageBreak/>
        <w:t xml:space="preserve">F. Types of interaction </w:t>
      </w:r>
    </w:p>
    <w:p w14:paraId="47CE82D2" w14:textId="77777777" w:rsidR="003E061A" w:rsidRPr="006D311F" w:rsidRDefault="003E061A" w:rsidP="003E061A">
      <w:p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For each type of participant interaction, indicate which of the listed safety precautions will be in place (select all that apply): </w:t>
      </w:r>
    </w:p>
    <w:p w14:paraId="587D98A4" w14:textId="77777777" w:rsidR="003E061A" w:rsidRPr="006D311F" w:rsidRDefault="003E061A" w:rsidP="003E061A">
      <w:pPr>
        <w:spacing w:before="100" w:beforeAutospacing="1" w:after="100" w:afterAutospacing="1"/>
        <w:rPr>
          <w:rFonts w:eastAsia="Times New Roman" w:cstheme="minorHAnsi"/>
          <w:sz w:val="22"/>
          <w:szCs w:val="22"/>
        </w:rPr>
      </w:pP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w:t>
      </w:r>
      <w:r w:rsidRPr="006D311F">
        <w:rPr>
          <w:rFonts w:eastAsia="Times New Roman" w:cstheme="minorHAnsi"/>
          <w:b/>
          <w:bCs/>
          <w:sz w:val="22"/>
          <w:szCs w:val="22"/>
        </w:rPr>
        <w:t xml:space="preserve">One-on-one </w:t>
      </w:r>
    </w:p>
    <w:p w14:paraId="6555AA10" w14:textId="1F5D1C44" w:rsidR="003E061A" w:rsidRPr="006D311F" w:rsidRDefault="003E061A" w:rsidP="003E061A">
      <w:pPr>
        <w:spacing w:before="100" w:beforeAutospacing="1" w:after="100" w:afterAutospacing="1"/>
        <w:rPr>
          <w:rFonts w:eastAsia="Times New Roman" w:cstheme="minorHAnsi"/>
          <w:sz w:val="22"/>
          <w:szCs w:val="22"/>
        </w:rPr>
      </w:pP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N95 or KN 95 masks will be worn by researcher</w:t>
      </w:r>
      <w:r w:rsidRPr="006D311F">
        <w:rPr>
          <w:rFonts w:eastAsia="Times New Roman" w:cstheme="minorHAnsi"/>
          <w:sz w:val="22"/>
          <w:szCs w:val="22"/>
        </w:rPr>
        <w:br/>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N95 or KN 95 mask will be provided to participant</w:t>
      </w:r>
      <w:r w:rsidRPr="006D311F">
        <w:rPr>
          <w:rFonts w:eastAsia="Times New Roman" w:cstheme="minorHAnsi"/>
          <w:sz w:val="22"/>
          <w:szCs w:val="22"/>
        </w:rPr>
        <w:br/>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Other safety measures (provide explanation): </w:t>
      </w:r>
    </w:p>
    <w:p w14:paraId="226A0387" w14:textId="52121666" w:rsidR="003E061A" w:rsidRPr="006D311F" w:rsidRDefault="003E061A" w:rsidP="003E061A">
      <w:pPr>
        <w:spacing w:before="100" w:beforeAutospacing="1" w:after="100" w:afterAutospacing="1"/>
        <w:rPr>
          <w:rFonts w:eastAsia="Times New Roman" w:cstheme="minorHAnsi"/>
          <w:sz w:val="22"/>
          <w:szCs w:val="22"/>
        </w:rPr>
      </w:pP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w:t>
      </w:r>
      <w:r w:rsidRPr="006D311F">
        <w:rPr>
          <w:rFonts w:eastAsia="Times New Roman" w:cstheme="minorHAnsi"/>
          <w:b/>
          <w:bCs/>
          <w:sz w:val="22"/>
          <w:szCs w:val="22"/>
        </w:rPr>
        <w:t xml:space="preserve">Gatherings </w:t>
      </w:r>
      <w:r w:rsidRPr="006D311F">
        <w:rPr>
          <w:rFonts w:eastAsia="Times New Roman" w:cstheme="minorHAnsi"/>
          <w:sz w:val="22"/>
          <w:szCs w:val="22"/>
        </w:rPr>
        <w:t>(3 or more attendees)</w:t>
      </w:r>
      <w:r w:rsidRPr="006D311F">
        <w:rPr>
          <w:rFonts w:eastAsia="Times New Roman" w:cstheme="minorHAnsi"/>
          <w:sz w:val="22"/>
          <w:szCs w:val="22"/>
        </w:rPr>
        <w:br/>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N95 or KN 95 masks will be worn by researcher</w:t>
      </w:r>
      <w:r w:rsidRPr="006D311F">
        <w:rPr>
          <w:rFonts w:eastAsia="Times New Roman" w:cstheme="minorHAnsi"/>
          <w:sz w:val="22"/>
          <w:szCs w:val="22"/>
        </w:rPr>
        <w:br/>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N95 or KN 95 mask will be worn by – and provided to – participants</w:t>
      </w:r>
      <w:r w:rsidRPr="006D311F">
        <w:rPr>
          <w:rFonts w:eastAsia="Times New Roman" w:cstheme="minorHAnsi"/>
          <w:sz w:val="22"/>
          <w:szCs w:val="22"/>
        </w:rPr>
        <w:br/>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Number of participants at one time limited to _____</w:t>
      </w:r>
      <w:r w:rsidRPr="006D311F">
        <w:rPr>
          <w:rFonts w:eastAsia="Times New Roman" w:cstheme="minorHAnsi"/>
          <w:sz w:val="22"/>
          <w:szCs w:val="22"/>
        </w:rPr>
        <w:br/>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Duration of event limited to ________</w:t>
      </w:r>
      <w:r w:rsidRPr="006D311F">
        <w:rPr>
          <w:rFonts w:eastAsia="Times New Roman" w:cstheme="minorHAnsi"/>
          <w:sz w:val="22"/>
          <w:szCs w:val="22"/>
        </w:rPr>
        <w:br/>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Other safety measures (provide explanation): </w:t>
      </w:r>
    </w:p>
    <w:p w14:paraId="551B8BEA" w14:textId="77777777" w:rsidR="00BD1533" w:rsidRPr="006D311F" w:rsidRDefault="003E061A" w:rsidP="003E061A">
      <w:pPr>
        <w:spacing w:before="100" w:beforeAutospacing="1" w:after="100" w:afterAutospacing="1"/>
        <w:rPr>
          <w:rFonts w:eastAsia="Times New Roman" w:cstheme="minorHAnsi"/>
          <w:sz w:val="22"/>
          <w:szCs w:val="22"/>
        </w:rPr>
      </w:pP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w:t>
      </w:r>
      <w:r w:rsidRPr="006D311F">
        <w:rPr>
          <w:rFonts w:eastAsia="Times New Roman" w:cstheme="minorHAnsi"/>
          <w:b/>
          <w:bCs/>
          <w:sz w:val="22"/>
          <w:szCs w:val="22"/>
        </w:rPr>
        <w:t xml:space="preserve">Naturalistic Observation </w:t>
      </w:r>
      <w:r w:rsidRPr="006D311F">
        <w:rPr>
          <w:rFonts w:eastAsia="Times New Roman" w:cstheme="minorHAnsi"/>
          <w:sz w:val="22"/>
          <w:szCs w:val="22"/>
        </w:rPr>
        <w:t>indoors only (no interaction with people being observed)</w:t>
      </w:r>
    </w:p>
    <w:p w14:paraId="5816121B" w14:textId="2C146DED" w:rsidR="003E061A" w:rsidRDefault="003E061A" w:rsidP="003E061A">
      <w:p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 </w:t>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N95 or KN 95 masks will be worn by researcher</w:t>
      </w:r>
      <w:r w:rsidRPr="006D311F">
        <w:rPr>
          <w:rFonts w:eastAsia="Times New Roman" w:cstheme="minorHAnsi"/>
          <w:sz w:val="22"/>
          <w:szCs w:val="22"/>
        </w:rPr>
        <w:br/>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w:t>
      </w:r>
      <w:proofErr w:type="gramStart"/>
      <w:r w:rsidRPr="006D311F">
        <w:rPr>
          <w:rFonts w:eastAsia="Times New Roman" w:cstheme="minorHAnsi"/>
          <w:sz w:val="22"/>
          <w:szCs w:val="22"/>
        </w:rPr>
        <w:t>Other</w:t>
      </w:r>
      <w:proofErr w:type="gramEnd"/>
      <w:r w:rsidRPr="006D311F">
        <w:rPr>
          <w:rFonts w:eastAsia="Times New Roman" w:cstheme="minorHAnsi"/>
          <w:sz w:val="22"/>
          <w:szCs w:val="22"/>
        </w:rPr>
        <w:t xml:space="preserve"> safety measures (provide explanation): </w:t>
      </w:r>
    </w:p>
    <w:p w14:paraId="26C9F9F0" w14:textId="77777777" w:rsidR="00946107" w:rsidRPr="006D311F" w:rsidRDefault="00946107" w:rsidP="003E061A">
      <w:pPr>
        <w:spacing w:before="100" w:beforeAutospacing="1" w:after="100" w:afterAutospacing="1"/>
        <w:rPr>
          <w:rFonts w:eastAsia="Times New Roman" w:cstheme="minorHAnsi"/>
          <w:sz w:val="22"/>
          <w:szCs w:val="22"/>
        </w:rPr>
      </w:pPr>
    </w:p>
    <w:p w14:paraId="61C17B42" w14:textId="426268D3" w:rsidR="003E061A" w:rsidRPr="006D311F" w:rsidRDefault="003E061A" w:rsidP="003E061A">
      <w:pPr>
        <w:spacing w:before="100" w:beforeAutospacing="1" w:after="100" w:afterAutospacing="1"/>
        <w:rPr>
          <w:rFonts w:eastAsia="Times New Roman" w:cstheme="minorHAnsi"/>
          <w:sz w:val="22"/>
          <w:szCs w:val="22"/>
        </w:rPr>
      </w:pPr>
      <w:r w:rsidRPr="006D311F">
        <w:rPr>
          <w:rFonts w:eastAsia="Times New Roman" w:cstheme="minorHAnsi"/>
          <w:b/>
          <w:bCs/>
          <w:color w:val="001E5E"/>
          <w:sz w:val="22"/>
          <w:szCs w:val="22"/>
        </w:rPr>
        <w:t xml:space="preserve">G. </w:t>
      </w:r>
      <w:r w:rsidRPr="006D311F">
        <w:rPr>
          <w:rFonts w:eastAsia="Times New Roman" w:cstheme="minorHAnsi"/>
          <w:b/>
          <w:bCs/>
          <w:sz w:val="22"/>
          <w:szCs w:val="22"/>
        </w:rPr>
        <w:t>Community</w:t>
      </w:r>
      <w:r w:rsidR="00BD1533" w:rsidRPr="006D311F">
        <w:rPr>
          <w:rFonts w:eastAsia="Times New Roman" w:cstheme="minorHAnsi"/>
          <w:b/>
          <w:bCs/>
          <w:sz w:val="22"/>
          <w:szCs w:val="22"/>
        </w:rPr>
        <w:t xml:space="preserve"> </w:t>
      </w:r>
      <w:r w:rsidRPr="006D311F">
        <w:rPr>
          <w:rFonts w:eastAsia="Times New Roman" w:cstheme="minorHAnsi"/>
          <w:b/>
          <w:bCs/>
          <w:sz w:val="22"/>
          <w:szCs w:val="22"/>
        </w:rPr>
        <w:t>Based</w:t>
      </w:r>
      <w:r w:rsidR="00BD1533" w:rsidRPr="006D311F">
        <w:rPr>
          <w:rFonts w:eastAsia="Times New Roman" w:cstheme="minorHAnsi"/>
          <w:b/>
          <w:bCs/>
          <w:sz w:val="22"/>
          <w:szCs w:val="22"/>
        </w:rPr>
        <w:t xml:space="preserve"> </w:t>
      </w:r>
      <w:r w:rsidRPr="006D311F">
        <w:rPr>
          <w:rFonts w:eastAsia="Times New Roman" w:cstheme="minorHAnsi"/>
          <w:b/>
          <w:bCs/>
          <w:sz w:val="22"/>
          <w:szCs w:val="22"/>
        </w:rPr>
        <w:t xml:space="preserve">Research </w:t>
      </w:r>
    </w:p>
    <w:p w14:paraId="56A290EE" w14:textId="77777777" w:rsidR="003E061A" w:rsidRPr="006D311F" w:rsidRDefault="003E061A" w:rsidP="003E061A">
      <w:pPr>
        <w:numPr>
          <w:ilvl w:val="0"/>
          <w:numId w:val="9"/>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Does this research involve in-community engagement? </w:t>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Yes </w:t>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No. (If no, leave the rest of this section blank.) </w:t>
      </w:r>
    </w:p>
    <w:p w14:paraId="359EE143" w14:textId="1DF212CB" w:rsidR="003E061A" w:rsidRPr="006D311F" w:rsidRDefault="003E061A" w:rsidP="003E061A">
      <w:pPr>
        <w:numPr>
          <w:ilvl w:val="0"/>
          <w:numId w:val="9"/>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How many community groups will be involved in the research? </w:t>
      </w:r>
    </w:p>
    <w:p w14:paraId="2B34A946" w14:textId="6AC7B13D" w:rsidR="003E061A" w:rsidRPr="006D311F" w:rsidRDefault="003E061A" w:rsidP="003E061A">
      <w:pPr>
        <w:numPr>
          <w:ilvl w:val="0"/>
          <w:numId w:val="9"/>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Who has been involved in developing the Safe Research Plan? </w:t>
      </w:r>
    </w:p>
    <w:p w14:paraId="1E4EA56B" w14:textId="09E7538B" w:rsidR="003E061A" w:rsidRPr="006D311F" w:rsidRDefault="003E061A" w:rsidP="003E061A">
      <w:pPr>
        <w:numPr>
          <w:ilvl w:val="0"/>
          <w:numId w:val="9"/>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How many community members will the research team be in contact with? </w:t>
      </w:r>
    </w:p>
    <w:p w14:paraId="4A2CBC2F" w14:textId="1C41C20B" w:rsidR="003E061A" w:rsidRPr="006D311F" w:rsidRDefault="003E061A" w:rsidP="003E061A">
      <w:pPr>
        <w:numPr>
          <w:ilvl w:val="0"/>
          <w:numId w:val="9"/>
        </w:numPr>
        <w:spacing w:before="100" w:beforeAutospacing="1" w:after="100" w:afterAutospacing="1"/>
        <w:rPr>
          <w:rFonts w:eastAsia="Times New Roman" w:cstheme="minorHAnsi"/>
          <w:sz w:val="22"/>
          <w:szCs w:val="22"/>
        </w:rPr>
      </w:pPr>
      <w:r w:rsidRPr="006D311F">
        <w:rPr>
          <w:rFonts w:eastAsia="Times New Roman" w:cstheme="minorHAnsi"/>
          <w:sz w:val="22"/>
          <w:szCs w:val="22"/>
        </w:rPr>
        <w:t>Will the research team be required to self-isolate before beginning research?</w:t>
      </w:r>
      <w:r w:rsidR="00BD1533" w:rsidRPr="006D311F">
        <w:rPr>
          <w:rFonts w:eastAsia="Times New Roman" w:cstheme="minorHAnsi"/>
          <w:sz w:val="22"/>
          <w:szCs w:val="22"/>
        </w:rPr>
        <w:t xml:space="preserve"> </w:t>
      </w:r>
      <w:r w:rsidRPr="006D311F">
        <w:rPr>
          <w:rFonts w:eastAsia="Times New Roman" w:cstheme="minorHAnsi"/>
          <w:sz w:val="22"/>
          <w:szCs w:val="22"/>
        </w:rPr>
        <w:t xml:space="preserve"> </w:t>
      </w:r>
      <w:r w:rsidRPr="006D311F">
        <w:rPr>
          <w:rFonts w:ascii="Segoe UI Symbol" w:eastAsia="Times New Roman" w:hAnsi="Segoe UI Symbol" w:cs="Segoe UI Symbol"/>
          <w:sz w:val="22"/>
          <w:szCs w:val="22"/>
        </w:rPr>
        <w:t>☐</w:t>
      </w:r>
      <w:r w:rsidRPr="006D311F">
        <w:rPr>
          <w:rFonts w:eastAsia="Times New Roman" w:cstheme="minorHAnsi"/>
          <w:sz w:val="22"/>
          <w:szCs w:val="22"/>
        </w:rPr>
        <w:t>Yes</w:t>
      </w:r>
      <w:r w:rsidR="00800B3B" w:rsidRPr="006D311F">
        <w:rPr>
          <w:rFonts w:eastAsia="Times New Roman" w:cstheme="minorHAnsi"/>
          <w:sz w:val="22"/>
          <w:szCs w:val="22"/>
        </w:rPr>
        <w:t xml:space="preserve"> </w:t>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No. </w:t>
      </w:r>
    </w:p>
    <w:p w14:paraId="313C2766" w14:textId="77777777" w:rsidR="003E061A" w:rsidRPr="006D311F" w:rsidRDefault="003E061A" w:rsidP="003E061A">
      <w:pPr>
        <w:spacing w:before="100" w:beforeAutospacing="1" w:after="100" w:afterAutospacing="1"/>
        <w:ind w:left="720"/>
        <w:rPr>
          <w:rFonts w:eastAsia="Times New Roman" w:cstheme="minorHAnsi"/>
          <w:sz w:val="22"/>
          <w:szCs w:val="22"/>
        </w:rPr>
      </w:pPr>
      <w:r w:rsidRPr="006D311F">
        <w:rPr>
          <w:rFonts w:eastAsia="Times New Roman" w:cstheme="minorHAnsi"/>
          <w:sz w:val="22"/>
          <w:szCs w:val="22"/>
        </w:rPr>
        <w:t xml:space="preserve">If </w:t>
      </w:r>
      <w:proofErr w:type="gramStart"/>
      <w:r w:rsidRPr="006D311F">
        <w:rPr>
          <w:rFonts w:eastAsia="Times New Roman" w:cstheme="minorHAnsi"/>
          <w:sz w:val="22"/>
          <w:szCs w:val="22"/>
        </w:rPr>
        <w:t>Yes</w:t>
      </w:r>
      <w:proofErr w:type="gramEnd"/>
      <w:r w:rsidRPr="006D311F">
        <w:rPr>
          <w:rFonts w:eastAsia="Times New Roman" w:cstheme="minorHAnsi"/>
          <w:sz w:val="22"/>
          <w:szCs w:val="22"/>
        </w:rPr>
        <w:t xml:space="preserve">, provide details (location, duration, testing protocols): </w:t>
      </w:r>
    </w:p>
    <w:p w14:paraId="4F70AC77" w14:textId="309526E0" w:rsidR="00BD1533" w:rsidRPr="006D311F" w:rsidRDefault="003E061A" w:rsidP="00BD1533">
      <w:pPr>
        <w:pStyle w:val="ListParagraph"/>
        <w:numPr>
          <w:ilvl w:val="0"/>
          <w:numId w:val="9"/>
        </w:numPr>
        <w:spacing w:before="100" w:beforeAutospacing="1" w:after="100" w:afterAutospacing="1"/>
        <w:rPr>
          <w:rFonts w:eastAsia="Times New Roman" w:cstheme="minorHAnsi"/>
          <w:sz w:val="22"/>
          <w:szCs w:val="22"/>
        </w:rPr>
      </w:pPr>
      <w:r w:rsidRPr="006D311F">
        <w:rPr>
          <w:rFonts w:eastAsia="Times New Roman" w:cstheme="minorHAnsi"/>
          <w:sz w:val="22"/>
          <w:szCs w:val="22"/>
        </w:rPr>
        <w:t>What safety protocols will be in place during research events? (select all that apply):</w:t>
      </w:r>
    </w:p>
    <w:p w14:paraId="211BBC3E" w14:textId="7381A3AA" w:rsidR="003E061A" w:rsidRPr="006D311F" w:rsidRDefault="003E061A" w:rsidP="00BD1533">
      <w:pPr>
        <w:pStyle w:val="ListParagraph"/>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 </w:t>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N95 or KN 95 masks will be worn by </w:t>
      </w:r>
      <w:proofErr w:type="gramStart"/>
      <w:r w:rsidRPr="006D311F">
        <w:rPr>
          <w:rFonts w:eastAsia="Times New Roman" w:cstheme="minorHAnsi"/>
          <w:sz w:val="22"/>
          <w:szCs w:val="22"/>
        </w:rPr>
        <w:t>researchers</w:t>
      </w:r>
      <w:proofErr w:type="gramEnd"/>
      <w:r w:rsidRPr="006D311F">
        <w:rPr>
          <w:rFonts w:eastAsia="Times New Roman" w:cstheme="minorHAnsi"/>
          <w:sz w:val="22"/>
          <w:szCs w:val="22"/>
        </w:rPr>
        <w:br/>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N95 or KN 95 mask will be worn by participant/s</w:t>
      </w:r>
      <w:r w:rsidRPr="006D311F">
        <w:rPr>
          <w:rFonts w:eastAsia="Times New Roman" w:cstheme="minorHAnsi"/>
          <w:sz w:val="22"/>
          <w:szCs w:val="22"/>
        </w:rPr>
        <w:br/>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N95 or KN 95 mask will be provided to participant </w:t>
      </w:r>
    </w:p>
    <w:p w14:paraId="401158AF" w14:textId="718BD39A" w:rsidR="003E061A" w:rsidRPr="006D311F" w:rsidRDefault="003E061A" w:rsidP="003E061A">
      <w:pPr>
        <w:spacing w:before="100" w:beforeAutospacing="1" w:after="100" w:afterAutospacing="1"/>
        <w:rPr>
          <w:rFonts w:eastAsia="Times New Roman" w:cstheme="minorHAnsi"/>
          <w:sz w:val="22"/>
          <w:szCs w:val="22"/>
        </w:rPr>
      </w:pP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Number of participants gathering at one time limited to </w:t>
      </w:r>
      <w:r w:rsidRPr="006D311F">
        <w:rPr>
          <w:rFonts w:eastAsia="Times New Roman" w:cstheme="minorHAnsi"/>
          <w:color w:val="006DBF"/>
          <w:sz w:val="22"/>
          <w:szCs w:val="22"/>
        </w:rPr>
        <w:br/>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Duration of event/s limited </w:t>
      </w:r>
      <w:r w:rsidRPr="006D311F">
        <w:rPr>
          <w:rFonts w:eastAsia="Times New Roman" w:cstheme="minorHAnsi"/>
          <w:color w:val="000000" w:themeColor="text1"/>
          <w:sz w:val="22"/>
          <w:szCs w:val="22"/>
        </w:rPr>
        <w:t xml:space="preserve">to </w:t>
      </w:r>
      <w:r w:rsidR="00800B3B" w:rsidRPr="006D311F">
        <w:rPr>
          <w:rFonts w:eastAsia="Times New Roman" w:cstheme="minorHAnsi"/>
          <w:color w:val="000000" w:themeColor="text1"/>
          <w:sz w:val="22"/>
          <w:szCs w:val="22"/>
        </w:rPr>
        <w:t>(</w:t>
      </w:r>
      <w:r w:rsidRPr="006D311F">
        <w:rPr>
          <w:rFonts w:eastAsia="Times New Roman" w:cstheme="minorHAnsi"/>
          <w:color w:val="000000" w:themeColor="text1"/>
          <w:sz w:val="22"/>
          <w:szCs w:val="22"/>
        </w:rPr>
        <w:t>enter max. time</w:t>
      </w:r>
      <w:proofErr w:type="gramStart"/>
      <w:r w:rsidR="00800B3B" w:rsidRPr="006D311F">
        <w:rPr>
          <w:rFonts w:eastAsia="Times New Roman" w:cstheme="minorHAnsi"/>
          <w:color w:val="000000" w:themeColor="text1"/>
          <w:sz w:val="22"/>
          <w:szCs w:val="22"/>
        </w:rPr>
        <w:t>)</w:t>
      </w:r>
      <w:proofErr w:type="gramEnd"/>
      <w:r w:rsidRPr="006D311F">
        <w:rPr>
          <w:rFonts w:eastAsia="Times New Roman" w:cstheme="minorHAnsi"/>
          <w:color w:val="006DBF"/>
          <w:sz w:val="22"/>
          <w:szCs w:val="22"/>
        </w:rPr>
        <w:br/>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Other safety measures (provide explanation): </w:t>
      </w:r>
      <w:r w:rsidRPr="006D311F">
        <w:rPr>
          <w:rFonts w:eastAsia="Times New Roman" w:cstheme="minorHAnsi"/>
          <w:color w:val="006DBF"/>
          <w:sz w:val="22"/>
          <w:szCs w:val="22"/>
        </w:rPr>
        <w:t xml:space="preserve"> </w:t>
      </w:r>
    </w:p>
    <w:p w14:paraId="74AD0136" w14:textId="77777777" w:rsidR="00946107" w:rsidRDefault="00946107" w:rsidP="003E061A">
      <w:pPr>
        <w:spacing w:before="100" w:beforeAutospacing="1" w:after="100" w:afterAutospacing="1"/>
        <w:rPr>
          <w:rFonts w:eastAsia="Times New Roman" w:cstheme="minorHAnsi"/>
          <w:b/>
          <w:bCs/>
          <w:sz w:val="22"/>
          <w:szCs w:val="22"/>
        </w:rPr>
      </w:pPr>
    </w:p>
    <w:p w14:paraId="74841A52" w14:textId="76429DCF" w:rsidR="003E061A" w:rsidRPr="006D311F" w:rsidRDefault="003E061A" w:rsidP="003E061A">
      <w:pPr>
        <w:spacing w:before="100" w:beforeAutospacing="1" w:after="100" w:afterAutospacing="1"/>
        <w:rPr>
          <w:rFonts w:eastAsia="Times New Roman" w:cstheme="minorHAnsi"/>
          <w:sz w:val="22"/>
          <w:szCs w:val="22"/>
        </w:rPr>
      </w:pPr>
      <w:r w:rsidRPr="006D311F">
        <w:rPr>
          <w:rFonts w:eastAsia="Times New Roman" w:cstheme="minorHAnsi"/>
          <w:b/>
          <w:bCs/>
          <w:sz w:val="22"/>
          <w:szCs w:val="22"/>
        </w:rPr>
        <w:t xml:space="preserve">H. Research Involving Indigenous Communities </w:t>
      </w:r>
    </w:p>
    <w:p w14:paraId="0AF2B973" w14:textId="2E497864" w:rsidR="003E061A" w:rsidRPr="006D311F" w:rsidRDefault="003E061A" w:rsidP="003E061A">
      <w:p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Please complete Section </w:t>
      </w:r>
      <w:r w:rsidR="00061994" w:rsidRPr="006D311F">
        <w:rPr>
          <w:rFonts w:eastAsia="Times New Roman" w:cstheme="minorHAnsi"/>
          <w:sz w:val="22"/>
          <w:szCs w:val="22"/>
        </w:rPr>
        <w:t>G</w:t>
      </w:r>
      <w:r w:rsidRPr="006D311F">
        <w:rPr>
          <w:rFonts w:eastAsia="Times New Roman" w:cstheme="minorHAnsi"/>
          <w:sz w:val="22"/>
          <w:szCs w:val="22"/>
        </w:rPr>
        <w:t xml:space="preserve"> above and answer the following question</w:t>
      </w:r>
      <w:r w:rsidR="00061994" w:rsidRPr="006D311F">
        <w:rPr>
          <w:rFonts w:eastAsia="Times New Roman" w:cstheme="minorHAnsi"/>
          <w:sz w:val="22"/>
          <w:szCs w:val="22"/>
        </w:rPr>
        <w:t>s</w:t>
      </w:r>
      <w:r w:rsidRPr="006D311F">
        <w:rPr>
          <w:rFonts w:eastAsia="Times New Roman" w:cstheme="minorHAnsi"/>
          <w:sz w:val="22"/>
          <w:szCs w:val="22"/>
        </w:rPr>
        <w:t xml:space="preserve">. If you are unable to affirm any of the statements below, we will only be able to provide conditional approval until arrangements have been confirmed. </w:t>
      </w:r>
    </w:p>
    <w:p w14:paraId="1CC1156B" w14:textId="77777777" w:rsidR="003E061A" w:rsidRPr="006D311F" w:rsidRDefault="003E061A" w:rsidP="003E061A">
      <w:pPr>
        <w:spacing w:before="100" w:beforeAutospacing="1" w:after="100" w:afterAutospacing="1"/>
        <w:rPr>
          <w:rFonts w:eastAsia="Times New Roman" w:cstheme="minorHAnsi"/>
          <w:sz w:val="22"/>
          <w:szCs w:val="22"/>
        </w:rPr>
      </w:pP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Current letter/s of agreement have been attached to the ethics application (required before ethics approval can be granted). </w:t>
      </w:r>
    </w:p>
    <w:p w14:paraId="1E3556E1" w14:textId="77777777" w:rsidR="00BD1533" w:rsidRPr="006D311F" w:rsidRDefault="003E061A" w:rsidP="003E061A">
      <w:pPr>
        <w:spacing w:before="100" w:beforeAutospacing="1" w:after="100" w:afterAutospacing="1"/>
        <w:rPr>
          <w:rFonts w:eastAsia="Times New Roman" w:cstheme="minorHAnsi"/>
          <w:sz w:val="22"/>
          <w:szCs w:val="22"/>
        </w:rPr>
      </w:pP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w:t>
      </w:r>
      <w:proofErr w:type="gramStart"/>
      <w:r w:rsidRPr="006D311F">
        <w:rPr>
          <w:rFonts w:eastAsia="Times New Roman" w:cstheme="minorHAnsi"/>
          <w:sz w:val="22"/>
          <w:szCs w:val="22"/>
        </w:rPr>
        <w:t>The</w:t>
      </w:r>
      <w:proofErr w:type="gramEnd"/>
      <w:r w:rsidRPr="006D311F">
        <w:rPr>
          <w:rFonts w:eastAsia="Times New Roman" w:cstheme="minorHAnsi"/>
          <w:sz w:val="22"/>
          <w:szCs w:val="22"/>
        </w:rPr>
        <w:t xml:space="preserve"> community has confirmed its capacity to accept research activity at this time </w:t>
      </w:r>
    </w:p>
    <w:p w14:paraId="365F7CE4" w14:textId="7C8796BF" w:rsidR="003E061A" w:rsidRPr="006D311F" w:rsidRDefault="003E061A" w:rsidP="003E061A">
      <w:pPr>
        <w:spacing w:before="100" w:beforeAutospacing="1" w:after="100" w:afterAutospacing="1"/>
        <w:rPr>
          <w:rFonts w:eastAsia="Times New Roman" w:cstheme="minorHAnsi"/>
          <w:sz w:val="22"/>
          <w:szCs w:val="22"/>
        </w:rPr>
      </w:pP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w:t>
      </w:r>
      <w:proofErr w:type="gramStart"/>
      <w:r w:rsidRPr="006D311F">
        <w:rPr>
          <w:rFonts w:eastAsia="Times New Roman" w:cstheme="minorHAnsi"/>
          <w:sz w:val="22"/>
          <w:szCs w:val="22"/>
        </w:rPr>
        <w:t>The</w:t>
      </w:r>
      <w:proofErr w:type="gramEnd"/>
      <w:r w:rsidRPr="006D311F">
        <w:rPr>
          <w:rFonts w:eastAsia="Times New Roman" w:cstheme="minorHAnsi"/>
          <w:sz w:val="22"/>
          <w:szCs w:val="22"/>
        </w:rPr>
        <w:t xml:space="preserve"> community has confirmed their guidance/policy related to </w:t>
      </w:r>
      <w:r w:rsidR="00F95C87" w:rsidRPr="006D311F">
        <w:rPr>
          <w:rFonts w:eastAsia="Times New Roman" w:cstheme="minorHAnsi"/>
          <w:sz w:val="22"/>
          <w:szCs w:val="22"/>
        </w:rPr>
        <w:t>COVID-19</w:t>
      </w:r>
      <w:r w:rsidR="00061994" w:rsidRPr="006D311F">
        <w:rPr>
          <w:rFonts w:eastAsia="Times New Roman" w:cstheme="minorHAnsi"/>
          <w:sz w:val="22"/>
          <w:szCs w:val="22"/>
        </w:rPr>
        <w:t>, and/or contributed to the development of this safety plan.</w:t>
      </w:r>
    </w:p>
    <w:p w14:paraId="08471A90" w14:textId="685A39CB" w:rsidR="003E061A" w:rsidRPr="006D311F" w:rsidRDefault="003E061A" w:rsidP="003E061A">
      <w:pPr>
        <w:spacing w:before="100" w:beforeAutospacing="1" w:after="100" w:afterAutospacing="1"/>
        <w:rPr>
          <w:rFonts w:eastAsia="Times New Roman" w:cstheme="minorHAnsi"/>
          <w:sz w:val="22"/>
          <w:szCs w:val="22"/>
        </w:rPr>
      </w:pPr>
      <w:r w:rsidRPr="006D311F">
        <w:rPr>
          <w:rFonts w:eastAsia="Times New Roman" w:cstheme="minorHAnsi"/>
          <w:b/>
          <w:bCs/>
          <w:sz w:val="22"/>
          <w:szCs w:val="22"/>
        </w:rPr>
        <w:t xml:space="preserve">I. Travel and Accommodation </w:t>
      </w:r>
    </w:p>
    <w:p w14:paraId="2AD2B0B9" w14:textId="2E7AC4B5" w:rsidR="003E061A" w:rsidRPr="006D311F" w:rsidRDefault="003E061A" w:rsidP="00061994">
      <w:pPr>
        <w:numPr>
          <w:ilvl w:val="0"/>
          <w:numId w:val="10"/>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Will the research team need to travel to any research sites? </w:t>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Yes </w:t>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No. </w:t>
      </w:r>
    </w:p>
    <w:p w14:paraId="6FD27BB3" w14:textId="40476D7D" w:rsidR="003E061A" w:rsidRPr="006D311F" w:rsidRDefault="003E061A" w:rsidP="00162F2C">
      <w:pPr>
        <w:numPr>
          <w:ilvl w:val="1"/>
          <w:numId w:val="12"/>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Are any travel or health advisories in effect in the location you are travelling to? </w:t>
      </w:r>
    </w:p>
    <w:p w14:paraId="57DCC402" w14:textId="77777777" w:rsidR="003E061A" w:rsidRPr="006D311F" w:rsidRDefault="003E061A" w:rsidP="00162F2C">
      <w:pPr>
        <w:numPr>
          <w:ilvl w:val="1"/>
          <w:numId w:val="12"/>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Will the research team be required to self-isolate before beginning research? </w:t>
      </w:r>
    </w:p>
    <w:p w14:paraId="1BDB8D35" w14:textId="43BDCCB0" w:rsidR="003E061A" w:rsidRPr="006D311F" w:rsidRDefault="003E061A" w:rsidP="00162F2C">
      <w:pPr>
        <w:numPr>
          <w:ilvl w:val="1"/>
          <w:numId w:val="12"/>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If </w:t>
      </w:r>
      <w:proofErr w:type="gramStart"/>
      <w:r w:rsidRPr="006D311F">
        <w:rPr>
          <w:rFonts w:eastAsia="Times New Roman" w:cstheme="minorHAnsi"/>
          <w:sz w:val="22"/>
          <w:szCs w:val="22"/>
        </w:rPr>
        <w:t>Yes</w:t>
      </w:r>
      <w:proofErr w:type="gramEnd"/>
      <w:r w:rsidRPr="006D311F">
        <w:rPr>
          <w:rFonts w:eastAsia="Times New Roman" w:cstheme="minorHAnsi"/>
          <w:sz w:val="22"/>
          <w:szCs w:val="22"/>
        </w:rPr>
        <w:t xml:space="preserve">, provide details (location, testing protocols, etc.): </w:t>
      </w:r>
    </w:p>
    <w:p w14:paraId="5FE8D4A1" w14:textId="5ED3182F" w:rsidR="00162F2C" w:rsidRPr="006D311F" w:rsidRDefault="00162F2C" w:rsidP="00061994">
      <w:pPr>
        <w:numPr>
          <w:ilvl w:val="0"/>
          <w:numId w:val="10"/>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Will participants need to travel to any research sites? </w:t>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Yes </w:t>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No. </w:t>
      </w:r>
    </w:p>
    <w:p w14:paraId="02321EDA" w14:textId="1EEE8A96" w:rsidR="00162F2C" w:rsidRPr="006D311F" w:rsidRDefault="00162F2C" w:rsidP="00162F2C">
      <w:pPr>
        <w:numPr>
          <w:ilvl w:val="1"/>
          <w:numId w:val="12"/>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Are any travel or health advisories in effect in the location they are travelling from, and/or in the location they are travelling to? </w:t>
      </w:r>
    </w:p>
    <w:p w14:paraId="57D6360F" w14:textId="5828E6D0" w:rsidR="00162F2C" w:rsidRPr="006D311F" w:rsidRDefault="00162F2C" w:rsidP="00162F2C">
      <w:pPr>
        <w:numPr>
          <w:ilvl w:val="1"/>
          <w:numId w:val="12"/>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Will participants be required to self-isolate before beginning research? </w:t>
      </w:r>
    </w:p>
    <w:p w14:paraId="4FE4C560" w14:textId="77777777" w:rsidR="00162F2C" w:rsidRPr="006D311F" w:rsidRDefault="00162F2C" w:rsidP="00162F2C">
      <w:pPr>
        <w:numPr>
          <w:ilvl w:val="1"/>
          <w:numId w:val="12"/>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If </w:t>
      </w:r>
      <w:proofErr w:type="gramStart"/>
      <w:r w:rsidRPr="006D311F">
        <w:rPr>
          <w:rFonts w:eastAsia="Times New Roman" w:cstheme="minorHAnsi"/>
          <w:sz w:val="22"/>
          <w:szCs w:val="22"/>
        </w:rPr>
        <w:t>Yes</w:t>
      </w:r>
      <w:proofErr w:type="gramEnd"/>
      <w:r w:rsidRPr="006D311F">
        <w:rPr>
          <w:rFonts w:eastAsia="Times New Roman" w:cstheme="minorHAnsi"/>
          <w:sz w:val="22"/>
          <w:szCs w:val="22"/>
        </w:rPr>
        <w:t xml:space="preserve">, provide details (location, testing protocols, etc.): </w:t>
      </w:r>
    </w:p>
    <w:p w14:paraId="1D1853B8" w14:textId="11BAD21F" w:rsidR="00162F2C" w:rsidRPr="006D311F" w:rsidRDefault="00162F2C" w:rsidP="00061994">
      <w:pPr>
        <w:numPr>
          <w:ilvl w:val="0"/>
          <w:numId w:val="10"/>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Will </w:t>
      </w:r>
      <w:r w:rsidR="00BD1533" w:rsidRPr="006D311F">
        <w:rPr>
          <w:rFonts w:eastAsia="Times New Roman" w:cstheme="minorHAnsi"/>
          <w:sz w:val="22"/>
          <w:szCs w:val="22"/>
        </w:rPr>
        <w:t>any</w:t>
      </w:r>
      <w:r w:rsidRPr="006D311F">
        <w:rPr>
          <w:rFonts w:eastAsia="Times New Roman" w:cstheme="minorHAnsi"/>
          <w:sz w:val="22"/>
          <w:szCs w:val="22"/>
        </w:rPr>
        <w:t xml:space="preserve"> members of the research team come from other locations (e.g., company representative, visiting collaborator)?  </w:t>
      </w:r>
      <w:r w:rsidR="00BD1533" w:rsidRPr="006D311F">
        <w:rPr>
          <w:rFonts w:eastAsia="Times New Roman" w:cstheme="minorHAnsi"/>
          <w:sz w:val="22"/>
          <w:szCs w:val="22"/>
        </w:rPr>
        <w:t xml:space="preserve">Will some members of the local research team be travelling for other purposes not related to this research? </w:t>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Yes </w:t>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No. </w:t>
      </w:r>
    </w:p>
    <w:p w14:paraId="1EC38F35" w14:textId="77777777" w:rsidR="00162F2C" w:rsidRPr="006D311F" w:rsidRDefault="00162F2C" w:rsidP="00162F2C">
      <w:pPr>
        <w:numPr>
          <w:ilvl w:val="1"/>
          <w:numId w:val="12"/>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Are any travel or health advisories in effect in the location they are travelling from, and/or in the location they are travelling to? </w:t>
      </w:r>
    </w:p>
    <w:p w14:paraId="30AF0FBC" w14:textId="1B796B41" w:rsidR="00162F2C" w:rsidRPr="006D311F" w:rsidRDefault="00162F2C" w:rsidP="00162F2C">
      <w:pPr>
        <w:numPr>
          <w:ilvl w:val="1"/>
          <w:numId w:val="12"/>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Will </w:t>
      </w:r>
      <w:r w:rsidR="00BD1533" w:rsidRPr="006D311F">
        <w:rPr>
          <w:rFonts w:eastAsia="Times New Roman" w:cstheme="minorHAnsi"/>
          <w:sz w:val="22"/>
          <w:szCs w:val="22"/>
        </w:rPr>
        <w:t xml:space="preserve">traveling </w:t>
      </w:r>
      <w:r w:rsidRPr="006D311F">
        <w:rPr>
          <w:rFonts w:eastAsia="Times New Roman" w:cstheme="minorHAnsi"/>
          <w:sz w:val="22"/>
          <w:szCs w:val="22"/>
        </w:rPr>
        <w:t xml:space="preserve">research team be required to self-isolate before beginning research? </w:t>
      </w:r>
    </w:p>
    <w:p w14:paraId="46FB6534" w14:textId="7F52AEFB" w:rsidR="00162F2C" w:rsidRPr="006D311F" w:rsidRDefault="00162F2C" w:rsidP="00162F2C">
      <w:pPr>
        <w:numPr>
          <w:ilvl w:val="1"/>
          <w:numId w:val="12"/>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If </w:t>
      </w:r>
      <w:proofErr w:type="gramStart"/>
      <w:r w:rsidRPr="006D311F">
        <w:rPr>
          <w:rFonts w:eastAsia="Times New Roman" w:cstheme="minorHAnsi"/>
          <w:sz w:val="22"/>
          <w:szCs w:val="22"/>
        </w:rPr>
        <w:t>Yes</w:t>
      </w:r>
      <w:proofErr w:type="gramEnd"/>
      <w:r w:rsidRPr="006D311F">
        <w:rPr>
          <w:rFonts w:eastAsia="Times New Roman" w:cstheme="minorHAnsi"/>
          <w:sz w:val="22"/>
          <w:szCs w:val="22"/>
        </w:rPr>
        <w:t xml:space="preserve">, provide details (location, testing protocols, etc.): </w:t>
      </w:r>
    </w:p>
    <w:p w14:paraId="4634F10C" w14:textId="3AB75F7B" w:rsidR="00061994" w:rsidRPr="006D311F" w:rsidRDefault="00BD1533" w:rsidP="00184E33">
      <w:pPr>
        <w:pStyle w:val="ListParagraph"/>
        <w:numPr>
          <w:ilvl w:val="0"/>
          <w:numId w:val="10"/>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Describe </w:t>
      </w:r>
      <w:r w:rsidR="00061994" w:rsidRPr="006D311F">
        <w:rPr>
          <w:rFonts w:eastAsia="Times New Roman" w:cstheme="minorHAnsi"/>
          <w:sz w:val="22"/>
          <w:szCs w:val="22"/>
        </w:rPr>
        <w:t>your communication plan to ensure that all research team members and participants are notified in the event that a surge of cases increases risk of travel.</w:t>
      </w:r>
    </w:p>
    <w:p w14:paraId="27D6B293" w14:textId="77777777" w:rsidR="00311B4C" w:rsidRPr="006D311F" w:rsidRDefault="00311B4C" w:rsidP="00311B4C">
      <w:pPr>
        <w:pStyle w:val="ListParagraph"/>
        <w:spacing w:before="100" w:beforeAutospacing="1" w:after="100" w:afterAutospacing="1"/>
        <w:rPr>
          <w:rFonts w:eastAsia="Times New Roman" w:cstheme="minorHAnsi"/>
          <w:sz w:val="22"/>
          <w:szCs w:val="22"/>
        </w:rPr>
      </w:pPr>
    </w:p>
    <w:p w14:paraId="5B90CA07" w14:textId="6001A8D8" w:rsidR="00311B4C" w:rsidRPr="006D311F" w:rsidRDefault="00061994" w:rsidP="00311B4C">
      <w:pPr>
        <w:pStyle w:val="ListParagraph"/>
        <w:numPr>
          <w:ilvl w:val="0"/>
          <w:numId w:val="10"/>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Describe </w:t>
      </w:r>
      <w:r w:rsidR="00311B4C" w:rsidRPr="006D311F">
        <w:rPr>
          <w:rFonts w:eastAsia="Times New Roman" w:cstheme="minorHAnsi"/>
          <w:sz w:val="22"/>
          <w:szCs w:val="22"/>
        </w:rPr>
        <w:t>your research backup plan in the event that travel advisories or restrictions are issued.</w:t>
      </w:r>
    </w:p>
    <w:p w14:paraId="63624F42" w14:textId="77777777" w:rsidR="00162F2C" w:rsidRPr="006D311F" w:rsidRDefault="00162F2C" w:rsidP="00311B4C">
      <w:pPr>
        <w:spacing w:before="100" w:beforeAutospacing="1" w:after="100" w:afterAutospacing="1"/>
        <w:rPr>
          <w:rFonts w:eastAsia="Times New Roman" w:cstheme="minorHAnsi"/>
          <w:sz w:val="22"/>
          <w:szCs w:val="22"/>
        </w:rPr>
      </w:pPr>
    </w:p>
    <w:p w14:paraId="50C4E42C" w14:textId="5DE4CB5B" w:rsidR="003E061A" w:rsidRPr="006D311F" w:rsidRDefault="00273C5F" w:rsidP="003E061A">
      <w:pPr>
        <w:spacing w:before="100" w:beforeAutospacing="1" w:after="100" w:afterAutospacing="1"/>
        <w:rPr>
          <w:rFonts w:eastAsia="Times New Roman" w:cstheme="minorHAnsi"/>
          <w:sz w:val="22"/>
          <w:szCs w:val="22"/>
        </w:rPr>
      </w:pPr>
      <w:r w:rsidRPr="006D311F">
        <w:rPr>
          <w:rFonts w:eastAsia="Times New Roman" w:cstheme="minorHAnsi"/>
          <w:b/>
          <w:bCs/>
          <w:sz w:val="22"/>
          <w:szCs w:val="22"/>
        </w:rPr>
        <w:lastRenderedPageBreak/>
        <w:t>J</w:t>
      </w:r>
      <w:r w:rsidR="003E061A" w:rsidRPr="006D311F">
        <w:rPr>
          <w:rFonts w:eastAsia="Times New Roman" w:cstheme="minorHAnsi"/>
          <w:b/>
          <w:bCs/>
          <w:sz w:val="22"/>
          <w:szCs w:val="22"/>
        </w:rPr>
        <w:t xml:space="preserve">. </w:t>
      </w:r>
      <w:r w:rsidR="00311B4C" w:rsidRPr="006D311F">
        <w:rPr>
          <w:rFonts w:eastAsia="Times New Roman" w:cstheme="minorHAnsi"/>
          <w:b/>
          <w:bCs/>
          <w:sz w:val="22"/>
          <w:szCs w:val="22"/>
        </w:rPr>
        <w:t>Exposure Response</w:t>
      </w:r>
      <w:r w:rsidR="003E061A" w:rsidRPr="006D311F">
        <w:rPr>
          <w:rFonts w:eastAsia="Times New Roman" w:cstheme="minorHAnsi"/>
          <w:b/>
          <w:bCs/>
          <w:sz w:val="22"/>
          <w:szCs w:val="22"/>
        </w:rPr>
        <w:t xml:space="preserve"> </w:t>
      </w:r>
    </w:p>
    <w:p w14:paraId="7D7F3681" w14:textId="337CDA1C" w:rsidR="00311B4C" w:rsidRPr="006D311F" w:rsidRDefault="00311B4C" w:rsidP="003E061A">
      <w:pPr>
        <w:spacing w:before="100" w:beforeAutospacing="1" w:after="100" w:afterAutospacing="1"/>
        <w:rPr>
          <w:rFonts w:eastAsia="Times New Roman" w:cstheme="minorHAnsi"/>
          <w:sz w:val="22"/>
          <w:szCs w:val="22"/>
        </w:rPr>
      </w:pPr>
      <w:r w:rsidRPr="006D311F">
        <w:rPr>
          <w:rFonts w:eastAsia="Times New Roman" w:cstheme="minorHAnsi"/>
          <w:sz w:val="22"/>
          <w:szCs w:val="22"/>
        </w:rPr>
        <w:t>1. Contact tracing</w:t>
      </w:r>
      <w:r w:rsidR="005A5F9D" w:rsidRPr="006D311F">
        <w:rPr>
          <w:rFonts w:eastAsia="Times New Roman" w:cstheme="minorHAnsi"/>
          <w:sz w:val="22"/>
          <w:szCs w:val="22"/>
        </w:rPr>
        <w:t>:  Researchers must ensure that contact information for all participants and researchers is collected and stored securely (separately from research data), to be made available to Public Health authorities for contact tracing.</w:t>
      </w:r>
    </w:p>
    <w:p w14:paraId="00895850" w14:textId="48484B50" w:rsidR="00311B4C" w:rsidRPr="006D311F" w:rsidRDefault="00311B4C" w:rsidP="00311B4C">
      <w:pPr>
        <w:pStyle w:val="ListParagraph"/>
        <w:numPr>
          <w:ilvl w:val="0"/>
          <w:numId w:val="13"/>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Contact information for all participants will be collected and stored separately from any research data. Contact information must be held for 30 days after the last in-person contact (even if the participant leaves the study). </w:t>
      </w:r>
    </w:p>
    <w:p w14:paraId="187E0BDD" w14:textId="77777777" w:rsidR="00311B4C" w:rsidRPr="006D311F" w:rsidRDefault="00311B4C" w:rsidP="00311B4C">
      <w:pPr>
        <w:pStyle w:val="ListParagraph"/>
        <w:spacing w:before="100" w:beforeAutospacing="1" w:after="100" w:afterAutospacing="1"/>
        <w:rPr>
          <w:rFonts w:eastAsia="Times New Roman" w:cstheme="minorHAnsi"/>
          <w:sz w:val="22"/>
          <w:szCs w:val="22"/>
        </w:rPr>
      </w:pPr>
    </w:p>
    <w:p w14:paraId="01B57322" w14:textId="6F1A41CB" w:rsidR="00311B4C" w:rsidRPr="006D311F" w:rsidRDefault="00311B4C" w:rsidP="003E061A">
      <w:pPr>
        <w:pStyle w:val="ListParagraph"/>
        <w:numPr>
          <w:ilvl w:val="0"/>
          <w:numId w:val="13"/>
        </w:numPr>
        <w:spacing w:before="100" w:beforeAutospacing="1" w:after="100" w:afterAutospacing="1"/>
        <w:rPr>
          <w:rFonts w:eastAsia="Times New Roman" w:cstheme="minorHAnsi"/>
          <w:sz w:val="22"/>
          <w:szCs w:val="22"/>
        </w:rPr>
      </w:pPr>
      <w:r w:rsidRPr="006D311F">
        <w:rPr>
          <w:rFonts w:eastAsia="Times New Roman" w:cstheme="minorHAnsi"/>
          <w:sz w:val="22"/>
          <w:szCs w:val="22"/>
        </w:rPr>
        <w:t>Contact information for all researchers is collected and stored securely</w:t>
      </w:r>
      <w:r w:rsidR="005A5F9D" w:rsidRPr="006D311F">
        <w:rPr>
          <w:rFonts w:eastAsia="Times New Roman" w:cstheme="minorHAnsi"/>
          <w:sz w:val="22"/>
          <w:szCs w:val="22"/>
        </w:rPr>
        <w:t>, to be used if contact tracing is needed.</w:t>
      </w:r>
    </w:p>
    <w:p w14:paraId="08DA9F5F" w14:textId="77777777" w:rsidR="005A5F9D" w:rsidRPr="006D311F" w:rsidRDefault="005A5F9D" w:rsidP="005A5F9D">
      <w:pPr>
        <w:pStyle w:val="ListParagraph"/>
        <w:rPr>
          <w:rFonts w:eastAsia="Times New Roman" w:cstheme="minorHAnsi"/>
          <w:sz w:val="22"/>
          <w:szCs w:val="22"/>
        </w:rPr>
      </w:pPr>
    </w:p>
    <w:p w14:paraId="5D5B0BA5" w14:textId="152EDB97" w:rsidR="005A5F9D" w:rsidRPr="006D311F" w:rsidRDefault="005A5F9D" w:rsidP="003E061A">
      <w:pPr>
        <w:pStyle w:val="ListParagraph"/>
        <w:numPr>
          <w:ilvl w:val="0"/>
          <w:numId w:val="13"/>
        </w:num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A communication plan is in place to launch contact tracing in the event that a participant, researcher or other individual in the site develops </w:t>
      </w:r>
      <w:r w:rsidR="00F95C87" w:rsidRPr="006D311F">
        <w:rPr>
          <w:rFonts w:eastAsia="Times New Roman" w:cstheme="minorHAnsi"/>
          <w:sz w:val="22"/>
          <w:szCs w:val="22"/>
        </w:rPr>
        <w:t>COVID-19</w:t>
      </w:r>
      <w:r w:rsidRPr="006D311F">
        <w:rPr>
          <w:rFonts w:eastAsia="Times New Roman" w:cstheme="minorHAnsi"/>
          <w:sz w:val="22"/>
          <w:szCs w:val="22"/>
        </w:rPr>
        <w:t xml:space="preserve"> symptoms.</w:t>
      </w:r>
    </w:p>
    <w:p w14:paraId="2C72557C" w14:textId="41AADE63" w:rsidR="003E061A" w:rsidRPr="006D311F" w:rsidRDefault="00311B4C" w:rsidP="003E061A">
      <w:p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2. </w:t>
      </w:r>
      <w:r w:rsidR="003E061A" w:rsidRPr="006D311F">
        <w:rPr>
          <w:rFonts w:eastAsia="Times New Roman" w:cstheme="minorHAnsi"/>
          <w:sz w:val="22"/>
          <w:szCs w:val="22"/>
        </w:rPr>
        <w:t xml:space="preserve">Have contingency plans been developed to address if a study team member or participant becomes sick or develops </w:t>
      </w:r>
      <w:r w:rsidR="00F95C87" w:rsidRPr="006D311F">
        <w:rPr>
          <w:rFonts w:eastAsia="Times New Roman" w:cstheme="minorHAnsi"/>
          <w:sz w:val="22"/>
          <w:szCs w:val="22"/>
        </w:rPr>
        <w:t>COVID-19</w:t>
      </w:r>
      <w:r w:rsidR="003E061A" w:rsidRPr="006D311F">
        <w:rPr>
          <w:rFonts w:eastAsia="Times New Roman" w:cstheme="minorHAnsi"/>
          <w:sz w:val="22"/>
          <w:szCs w:val="22"/>
        </w:rPr>
        <w:t xml:space="preserve"> symptoms? </w:t>
      </w:r>
      <w:r w:rsidR="003E061A" w:rsidRPr="006D311F">
        <w:rPr>
          <w:rFonts w:ascii="Segoe UI Symbol" w:eastAsia="Times New Roman" w:hAnsi="Segoe UI Symbol" w:cs="Segoe UI Symbol"/>
          <w:sz w:val="22"/>
          <w:szCs w:val="22"/>
        </w:rPr>
        <w:t>☐</w:t>
      </w:r>
      <w:r w:rsidR="003E061A" w:rsidRPr="006D311F">
        <w:rPr>
          <w:rFonts w:eastAsia="Times New Roman" w:cstheme="minorHAnsi"/>
          <w:sz w:val="22"/>
          <w:szCs w:val="22"/>
        </w:rPr>
        <w:t xml:space="preserve"> Yes </w:t>
      </w:r>
      <w:r w:rsidR="003E061A" w:rsidRPr="006D311F">
        <w:rPr>
          <w:rFonts w:ascii="Segoe UI Symbol" w:eastAsia="Times New Roman" w:hAnsi="Segoe UI Symbol" w:cs="Segoe UI Symbol"/>
          <w:sz w:val="22"/>
          <w:szCs w:val="22"/>
        </w:rPr>
        <w:t>☐</w:t>
      </w:r>
      <w:r w:rsidR="003E061A" w:rsidRPr="006D311F">
        <w:rPr>
          <w:rFonts w:eastAsia="Times New Roman" w:cstheme="minorHAnsi"/>
          <w:sz w:val="22"/>
          <w:szCs w:val="22"/>
        </w:rPr>
        <w:t xml:space="preserve"> No. </w:t>
      </w:r>
    </w:p>
    <w:p w14:paraId="371E897F" w14:textId="298D91B3" w:rsidR="00311B4C" w:rsidRPr="006D311F" w:rsidRDefault="003E061A" w:rsidP="003E061A">
      <w:pPr>
        <w:spacing w:before="100" w:beforeAutospacing="1" w:after="100" w:afterAutospacing="1"/>
        <w:rPr>
          <w:rFonts w:eastAsia="Times New Roman" w:cstheme="minorHAnsi"/>
          <w:color w:val="006DBF"/>
          <w:sz w:val="22"/>
          <w:szCs w:val="22"/>
        </w:rPr>
      </w:pPr>
      <w:r w:rsidRPr="006D311F">
        <w:rPr>
          <w:rFonts w:eastAsia="Times New Roman" w:cstheme="minorHAnsi"/>
          <w:sz w:val="22"/>
          <w:szCs w:val="22"/>
        </w:rPr>
        <w:t>If No, please explain why no contingency is needed</w:t>
      </w:r>
      <w:r w:rsidRPr="006D311F">
        <w:rPr>
          <w:rFonts w:eastAsia="Times New Roman" w:cstheme="minorHAnsi"/>
          <w:color w:val="001E5E"/>
          <w:sz w:val="22"/>
          <w:szCs w:val="22"/>
        </w:rPr>
        <w:t xml:space="preserve">: </w:t>
      </w:r>
    </w:p>
    <w:p w14:paraId="3946464C" w14:textId="728D706A" w:rsidR="003E061A" w:rsidRPr="006D311F" w:rsidRDefault="003E061A" w:rsidP="003E061A">
      <w:pPr>
        <w:spacing w:before="100" w:beforeAutospacing="1" w:after="100" w:afterAutospacing="1"/>
        <w:rPr>
          <w:rFonts w:eastAsia="Times New Roman" w:cstheme="minorHAnsi"/>
          <w:sz w:val="22"/>
          <w:szCs w:val="22"/>
        </w:rPr>
      </w:pPr>
      <w:r w:rsidRPr="006D311F">
        <w:rPr>
          <w:rFonts w:eastAsia="Times New Roman" w:cstheme="minorHAnsi"/>
          <w:sz w:val="22"/>
          <w:szCs w:val="22"/>
        </w:rPr>
        <w:t xml:space="preserve">If </w:t>
      </w:r>
      <w:proofErr w:type="gramStart"/>
      <w:r w:rsidRPr="006D311F">
        <w:rPr>
          <w:rFonts w:eastAsia="Times New Roman" w:cstheme="minorHAnsi"/>
          <w:sz w:val="22"/>
          <w:szCs w:val="22"/>
        </w:rPr>
        <w:t>Yes</w:t>
      </w:r>
      <w:proofErr w:type="gramEnd"/>
      <w:r w:rsidRPr="006D311F">
        <w:rPr>
          <w:rFonts w:eastAsia="Times New Roman" w:cstheme="minorHAnsi"/>
          <w:sz w:val="22"/>
          <w:szCs w:val="22"/>
        </w:rPr>
        <w:t xml:space="preserve">, please check all that apply: </w:t>
      </w:r>
    </w:p>
    <w:p w14:paraId="3AC23983" w14:textId="4825196D" w:rsidR="00311B4C" w:rsidRPr="006D311F" w:rsidRDefault="003E061A" w:rsidP="003E061A">
      <w:pPr>
        <w:spacing w:before="100" w:beforeAutospacing="1" w:after="100" w:afterAutospacing="1"/>
        <w:rPr>
          <w:rFonts w:eastAsia="Times New Roman" w:cstheme="minorHAnsi"/>
          <w:sz w:val="22"/>
          <w:szCs w:val="22"/>
        </w:rPr>
      </w:pP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Self-isolation</w:t>
      </w:r>
      <w:r w:rsidRPr="006D311F">
        <w:rPr>
          <w:rFonts w:eastAsia="Times New Roman" w:cstheme="minorHAnsi"/>
          <w:sz w:val="22"/>
          <w:szCs w:val="22"/>
        </w:rPr>
        <w:br/>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Rapid antigen testing</w:t>
      </w:r>
      <w:r w:rsidRPr="006D311F">
        <w:rPr>
          <w:rFonts w:eastAsia="Times New Roman" w:cstheme="minorHAnsi"/>
          <w:sz w:val="22"/>
          <w:szCs w:val="22"/>
        </w:rPr>
        <w:br/>
      </w: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w:t>
      </w:r>
      <w:proofErr w:type="gramStart"/>
      <w:r w:rsidRPr="006D311F">
        <w:rPr>
          <w:rFonts w:eastAsia="Times New Roman" w:cstheme="minorHAnsi"/>
          <w:sz w:val="22"/>
          <w:szCs w:val="22"/>
        </w:rPr>
        <w:t>Other</w:t>
      </w:r>
      <w:proofErr w:type="gramEnd"/>
      <w:r w:rsidR="00311B4C" w:rsidRPr="006D311F">
        <w:rPr>
          <w:rFonts w:eastAsia="Times New Roman" w:cstheme="minorHAnsi"/>
          <w:sz w:val="22"/>
          <w:szCs w:val="22"/>
        </w:rPr>
        <w:t>:</w:t>
      </w:r>
    </w:p>
    <w:p w14:paraId="56C8128F" w14:textId="7D398FE0" w:rsidR="003E061A" w:rsidRPr="006D311F" w:rsidRDefault="00273C5F" w:rsidP="003E061A">
      <w:pPr>
        <w:spacing w:before="100" w:beforeAutospacing="1" w:after="100" w:afterAutospacing="1"/>
        <w:rPr>
          <w:rFonts w:eastAsia="Times New Roman" w:cstheme="minorHAnsi"/>
          <w:sz w:val="22"/>
          <w:szCs w:val="22"/>
        </w:rPr>
      </w:pPr>
      <w:r w:rsidRPr="006D311F">
        <w:rPr>
          <w:rFonts w:eastAsia="Times New Roman" w:cstheme="minorHAnsi"/>
          <w:b/>
          <w:bCs/>
          <w:sz w:val="22"/>
          <w:szCs w:val="22"/>
        </w:rPr>
        <w:t>K</w:t>
      </w:r>
      <w:r w:rsidR="003E061A" w:rsidRPr="006D311F">
        <w:rPr>
          <w:rFonts w:eastAsia="Times New Roman" w:cstheme="minorHAnsi"/>
          <w:b/>
          <w:bCs/>
          <w:sz w:val="22"/>
          <w:szCs w:val="22"/>
        </w:rPr>
        <w:t xml:space="preserve">. Communications and Reporting </w:t>
      </w:r>
    </w:p>
    <w:p w14:paraId="547CD0AA" w14:textId="77777777" w:rsidR="003E061A" w:rsidRPr="006D311F" w:rsidRDefault="003E061A" w:rsidP="003E061A">
      <w:pPr>
        <w:numPr>
          <w:ilvl w:val="0"/>
          <w:numId w:val="11"/>
        </w:numPr>
        <w:spacing w:before="100" w:beforeAutospacing="1" w:after="100" w:afterAutospacing="1"/>
        <w:rPr>
          <w:rFonts w:eastAsia="Times New Roman" w:cstheme="minorHAnsi"/>
          <w:sz w:val="22"/>
          <w:szCs w:val="22"/>
        </w:rPr>
      </w:pPr>
      <w:proofErr w:type="gramStart"/>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I</w:t>
      </w:r>
      <w:proofErr w:type="gramEnd"/>
      <w:r w:rsidRPr="006D311F">
        <w:rPr>
          <w:rFonts w:eastAsia="Times New Roman" w:cstheme="minorHAnsi"/>
          <w:sz w:val="22"/>
          <w:szCs w:val="22"/>
        </w:rPr>
        <w:t xml:space="preserve"> confirm that Safety issues will be reported via a Request for Acknowledgement to the BREB. </w:t>
      </w:r>
    </w:p>
    <w:p w14:paraId="535DE5FE" w14:textId="14CEA9B6" w:rsidR="003E061A" w:rsidRPr="006D311F" w:rsidRDefault="003E061A" w:rsidP="003E061A">
      <w:pPr>
        <w:numPr>
          <w:ilvl w:val="0"/>
          <w:numId w:val="11"/>
        </w:numPr>
        <w:spacing w:before="100" w:beforeAutospacing="1" w:after="100" w:afterAutospacing="1"/>
        <w:rPr>
          <w:rFonts w:eastAsia="Times New Roman" w:cstheme="minorHAnsi"/>
          <w:sz w:val="22"/>
          <w:szCs w:val="22"/>
        </w:rPr>
      </w:pPr>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I confirm that the </w:t>
      </w:r>
      <w:hyperlink r:id="rId6" w:history="1">
        <w:r w:rsidR="00E3006B" w:rsidRPr="00CF38A2">
          <w:rPr>
            <w:rStyle w:val="Hyperlink"/>
            <w:sz w:val="22"/>
            <w:szCs w:val="22"/>
          </w:rPr>
          <w:t>Island Health Notice of COVID-Related Risks During Research Version C Final 2022 Apr 22</w:t>
        </w:r>
      </w:hyperlink>
      <w:r w:rsidR="00E3006B" w:rsidRPr="00CF38A2">
        <w:rPr>
          <w:rFonts w:eastAsia="Times New Roman" w:cstheme="minorHAnsi"/>
          <w:color w:val="00AF4F"/>
          <w:sz w:val="22"/>
          <w:szCs w:val="22"/>
        </w:rPr>
        <w:t xml:space="preserve"> </w:t>
      </w:r>
      <w:r w:rsidRPr="006D311F">
        <w:rPr>
          <w:rFonts w:eastAsia="Times New Roman" w:cstheme="minorHAnsi"/>
          <w:sz w:val="22"/>
          <w:szCs w:val="22"/>
        </w:rPr>
        <w:t xml:space="preserve">during research will be provided to invitees/participants before they are asked to consent. </w:t>
      </w:r>
    </w:p>
    <w:p w14:paraId="544D321D" w14:textId="661A7ED4" w:rsidR="003E061A" w:rsidRPr="006D311F" w:rsidRDefault="003E061A" w:rsidP="003E061A">
      <w:pPr>
        <w:numPr>
          <w:ilvl w:val="0"/>
          <w:numId w:val="11"/>
        </w:numPr>
        <w:spacing w:before="100" w:beforeAutospacing="1" w:after="100" w:afterAutospacing="1"/>
        <w:rPr>
          <w:rFonts w:eastAsia="Times New Roman" w:cstheme="minorHAnsi"/>
          <w:sz w:val="22"/>
          <w:szCs w:val="22"/>
        </w:rPr>
      </w:pPr>
      <w:proofErr w:type="gramStart"/>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I</w:t>
      </w:r>
      <w:proofErr w:type="gramEnd"/>
      <w:r w:rsidRPr="006D311F">
        <w:rPr>
          <w:rFonts w:eastAsia="Times New Roman" w:cstheme="minorHAnsi"/>
          <w:sz w:val="22"/>
          <w:szCs w:val="22"/>
        </w:rPr>
        <w:t xml:space="preserve"> confirm that research participants will be required to complete a </w:t>
      </w:r>
      <w:r w:rsidR="00F95C87" w:rsidRPr="006D311F">
        <w:rPr>
          <w:rFonts w:eastAsia="Times New Roman" w:cstheme="minorHAnsi"/>
          <w:sz w:val="22"/>
          <w:szCs w:val="22"/>
        </w:rPr>
        <w:t>COVID-19</w:t>
      </w:r>
      <w:r w:rsidRPr="006D311F">
        <w:rPr>
          <w:rFonts w:eastAsia="Times New Roman" w:cstheme="minorHAnsi"/>
          <w:sz w:val="22"/>
          <w:szCs w:val="22"/>
        </w:rPr>
        <w:t xml:space="preserve"> Health Check before each interaction. </w:t>
      </w:r>
    </w:p>
    <w:p w14:paraId="30887181" w14:textId="77777777" w:rsidR="003E061A" w:rsidRPr="006D311F" w:rsidRDefault="003E061A" w:rsidP="003E061A">
      <w:pPr>
        <w:numPr>
          <w:ilvl w:val="0"/>
          <w:numId w:val="11"/>
        </w:numPr>
        <w:spacing w:before="100" w:beforeAutospacing="1" w:after="100" w:afterAutospacing="1"/>
        <w:rPr>
          <w:rFonts w:eastAsia="Times New Roman" w:cstheme="minorHAnsi"/>
          <w:sz w:val="22"/>
          <w:szCs w:val="22"/>
        </w:rPr>
      </w:pPr>
      <w:proofErr w:type="gramStart"/>
      <w:r w:rsidRPr="006D311F">
        <w:rPr>
          <w:rFonts w:ascii="Segoe UI Symbol" w:eastAsia="Times New Roman" w:hAnsi="Segoe UI Symbol" w:cs="Segoe UI Symbol"/>
          <w:sz w:val="22"/>
          <w:szCs w:val="22"/>
        </w:rPr>
        <w:t>☐</w:t>
      </w:r>
      <w:r w:rsidRPr="006D311F">
        <w:rPr>
          <w:rFonts w:eastAsia="Times New Roman" w:cstheme="minorHAnsi"/>
          <w:sz w:val="22"/>
          <w:szCs w:val="22"/>
        </w:rPr>
        <w:t xml:space="preserve">  I</w:t>
      </w:r>
      <w:proofErr w:type="gramEnd"/>
      <w:r w:rsidRPr="006D311F">
        <w:rPr>
          <w:rFonts w:eastAsia="Times New Roman" w:cstheme="minorHAnsi"/>
          <w:sz w:val="22"/>
          <w:szCs w:val="22"/>
        </w:rPr>
        <w:t xml:space="preserve"> confirm that I will be responsible for maintaining the safety protocols; that changes to the Safe Research Plan will be submitted to the REB for approval and will be shared with the research team. </w:t>
      </w:r>
    </w:p>
    <w:p w14:paraId="7D773C13" w14:textId="1052571C" w:rsidR="003E061A" w:rsidRPr="006D311F" w:rsidRDefault="003E061A" w:rsidP="003E061A">
      <w:pPr>
        <w:rPr>
          <w:rFonts w:eastAsia="Times New Roman" w:cstheme="minorHAnsi"/>
          <w:sz w:val="22"/>
          <w:szCs w:val="22"/>
        </w:rPr>
      </w:pPr>
    </w:p>
    <w:p w14:paraId="34D40F01" w14:textId="4743B9C4" w:rsidR="00044616" w:rsidRPr="006D311F" w:rsidRDefault="003E061A" w:rsidP="003E061A">
      <w:pPr>
        <w:spacing w:before="100" w:beforeAutospacing="1" w:after="100" w:afterAutospacing="1"/>
        <w:rPr>
          <w:rFonts w:eastAsia="Times New Roman" w:cstheme="minorHAnsi"/>
          <w:sz w:val="22"/>
          <w:szCs w:val="22"/>
        </w:rPr>
      </w:pPr>
      <w:r w:rsidRPr="006D311F">
        <w:rPr>
          <w:rFonts w:eastAsia="Times New Roman" w:cstheme="minorHAnsi"/>
          <w:sz w:val="22"/>
          <w:szCs w:val="22"/>
        </w:rPr>
        <w:t>Principal Investigator Signature</w:t>
      </w:r>
    </w:p>
    <w:p w14:paraId="0C3A69B3" w14:textId="6CBDC746" w:rsidR="003E061A" w:rsidRPr="006D311F" w:rsidRDefault="003E061A" w:rsidP="003E061A">
      <w:pPr>
        <w:spacing w:before="100" w:beforeAutospacing="1" w:after="100" w:afterAutospacing="1"/>
        <w:rPr>
          <w:rFonts w:eastAsia="Times New Roman" w:cstheme="minorHAnsi"/>
          <w:color w:val="006DBF"/>
          <w:sz w:val="22"/>
          <w:szCs w:val="22"/>
        </w:rPr>
      </w:pPr>
      <w:r w:rsidRPr="006D311F">
        <w:rPr>
          <w:rFonts w:eastAsia="Times New Roman" w:cstheme="minorHAnsi"/>
          <w:sz w:val="22"/>
          <w:szCs w:val="22"/>
        </w:rPr>
        <w:t>Date</w:t>
      </w:r>
    </w:p>
    <w:sectPr w:rsidR="003E061A" w:rsidRPr="006D311F">
      <w:pgSz w:w="12240" w:h="15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D3344" w16cex:dateUtc="2022-04-22T17: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45B34D" w16cid:durableId="260D334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7096F"/>
    <w:multiLevelType w:val="multilevel"/>
    <w:tmpl w:val="1E2CD70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3"/>
      <w:numFmt w:val="decimal"/>
      <w:lvlText w:val="%3"/>
      <w:lvlJc w:val="left"/>
      <w:pPr>
        <w:ind w:left="2160" w:hanging="360"/>
      </w:pPr>
      <w:rPr>
        <w:rFonts w:hint="default"/>
      </w:r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240B058B"/>
    <w:multiLevelType w:val="multilevel"/>
    <w:tmpl w:val="D960C660"/>
    <w:lvl w:ilvl="0">
      <w:start w:val="1"/>
      <w:numFmt w:val="bullet"/>
      <w:lvlText w:val="o"/>
      <w:lvlJc w:val="left"/>
      <w:pPr>
        <w:ind w:left="720" w:hanging="360"/>
      </w:pPr>
      <w:rPr>
        <w:rFonts w:ascii="Wingdings" w:hAnsi="Wingdings" w:hint="default"/>
      </w:rPr>
    </w:lvl>
    <w:lvl w:ilvl="1">
      <w:start w:val="1"/>
      <w:numFmt w:val="bullet"/>
      <w:lvlText w:val=""/>
      <w:lvlJc w:val="left"/>
      <w:pPr>
        <w:ind w:left="1440" w:hanging="360"/>
      </w:pPr>
      <w:rPr>
        <w:rFonts w:ascii="Symbol" w:hAnsi="Symbol"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295B3016"/>
    <w:multiLevelType w:val="multilevel"/>
    <w:tmpl w:val="342A9474"/>
    <w:lvl w:ilvl="0">
      <w:start w:val="1"/>
      <w:numFmt w:val="decimal"/>
      <w:lvlText w:val="%1."/>
      <w:lvlJc w:val="left"/>
      <w:pPr>
        <w:tabs>
          <w:tab w:val="num" w:pos="720"/>
        </w:tabs>
        <w:ind w:left="720" w:hanging="360"/>
      </w:pPr>
      <w:rPr>
        <w:rFonts w:hint="default"/>
      </w:rPr>
    </w:lvl>
    <w:lvl w:ilvl="1" w:tentative="1">
      <w:numFmt w:val="decimal"/>
      <w:lvlText w:val="%2."/>
      <w:lvlJc w:val="left"/>
      <w:pPr>
        <w:tabs>
          <w:tab w:val="num" w:pos="1440"/>
        </w:tabs>
        <w:ind w:left="1440" w:hanging="360"/>
      </w:pPr>
      <w:rPr>
        <w:rFonts w:hint="default"/>
      </w:rPr>
    </w:lvl>
    <w:lvl w:ilvl="2" w:tentative="1">
      <w:numFmt w:val="decimal"/>
      <w:lvlText w:val="%3."/>
      <w:lvlJc w:val="left"/>
      <w:pPr>
        <w:tabs>
          <w:tab w:val="num" w:pos="2160"/>
        </w:tabs>
        <w:ind w:left="2160" w:hanging="360"/>
      </w:pPr>
      <w:rPr>
        <w:rFonts w:hint="default"/>
      </w:rPr>
    </w:lvl>
    <w:lvl w:ilvl="3" w:tentative="1">
      <w:numFmt w:val="decimal"/>
      <w:lvlText w:val="%4."/>
      <w:lvlJc w:val="left"/>
      <w:pPr>
        <w:tabs>
          <w:tab w:val="num" w:pos="2880"/>
        </w:tabs>
        <w:ind w:left="2880" w:hanging="360"/>
      </w:pPr>
      <w:rPr>
        <w:rFonts w:hint="default"/>
      </w:rPr>
    </w:lvl>
    <w:lvl w:ilvl="4" w:tentative="1">
      <w:numFmt w:val="decimal"/>
      <w:lvlText w:val="%5."/>
      <w:lvlJc w:val="left"/>
      <w:pPr>
        <w:tabs>
          <w:tab w:val="num" w:pos="3600"/>
        </w:tabs>
        <w:ind w:left="3600" w:hanging="360"/>
      </w:pPr>
      <w:rPr>
        <w:rFonts w:hint="default"/>
      </w:rPr>
    </w:lvl>
    <w:lvl w:ilvl="5" w:tentative="1">
      <w:numFmt w:val="decimal"/>
      <w:lvlText w:val="%6."/>
      <w:lvlJc w:val="left"/>
      <w:pPr>
        <w:tabs>
          <w:tab w:val="num" w:pos="4320"/>
        </w:tabs>
        <w:ind w:left="4320" w:hanging="360"/>
      </w:pPr>
      <w:rPr>
        <w:rFonts w:hint="default"/>
      </w:rPr>
    </w:lvl>
    <w:lvl w:ilvl="6" w:tentative="1">
      <w:numFmt w:val="decimal"/>
      <w:lvlText w:val="%7."/>
      <w:lvlJc w:val="left"/>
      <w:pPr>
        <w:tabs>
          <w:tab w:val="num" w:pos="5040"/>
        </w:tabs>
        <w:ind w:left="5040" w:hanging="360"/>
      </w:pPr>
      <w:rPr>
        <w:rFonts w:hint="default"/>
      </w:rPr>
    </w:lvl>
    <w:lvl w:ilvl="7" w:tentative="1">
      <w:numFmt w:val="decimal"/>
      <w:lvlText w:val="%8."/>
      <w:lvlJc w:val="left"/>
      <w:pPr>
        <w:tabs>
          <w:tab w:val="num" w:pos="5760"/>
        </w:tabs>
        <w:ind w:left="5760" w:hanging="360"/>
      </w:pPr>
      <w:rPr>
        <w:rFonts w:hint="default"/>
      </w:rPr>
    </w:lvl>
    <w:lvl w:ilvl="8" w:tentative="1">
      <w:numFmt w:val="decimal"/>
      <w:lvlText w:val="%9."/>
      <w:lvlJc w:val="left"/>
      <w:pPr>
        <w:tabs>
          <w:tab w:val="num" w:pos="6480"/>
        </w:tabs>
        <w:ind w:left="6480" w:hanging="360"/>
      </w:pPr>
      <w:rPr>
        <w:rFonts w:hint="default"/>
      </w:rPr>
    </w:lvl>
  </w:abstractNum>
  <w:abstractNum w:abstractNumId="3" w15:restartNumberingAfterBreak="0">
    <w:nsid w:val="30F269B5"/>
    <w:multiLevelType w:val="multilevel"/>
    <w:tmpl w:val="0E94AD7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38BD5E91"/>
    <w:multiLevelType w:val="multilevel"/>
    <w:tmpl w:val="342A947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533F6DD7"/>
    <w:multiLevelType w:val="multilevel"/>
    <w:tmpl w:val="456CD1C4"/>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Wingdings" w:hAnsi="Wingdings"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53BE62E2"/>
    <w:multiLevelType w:val="hybridMultilevel"/>
    <w:tmpl w:val="6FEC15B4"/>
    <w:lvl w:ilvl="0" w:tplc="CF4C166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3DC2F90"/>
    <w:multiLevelType w:val="hybridMultilevel"/>
    <w:tmpl w:val="79D09F04"/>
    <w:lvl w:ilvl="0" w:tplc="CF4C1668">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6A7F6856"/>
    <w:multiLevelType w:val="multilevel"/>
    <w:tmpl w:val="0678A3B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75884507"/>
    <w:multiLevelType w:val="multilevel"/>
    <w:tmpl w:val="BD7824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447FAD"/>
    <w:multiLevelType w:val="multilevel"/>
    <w:tmpl w:val="0678A3B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799B142A"/>
    <w:multiLevelType w:val="multilevel"/>
    <w:tmpl w:val="0678A3B4"/>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7DD769F3"/>
    <w:multiLevelType w:val="hybridMultilevel"/>
    <w:tmpl w:val="D902C67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ECB7987"/>
    <w:multiLevelType w:val="multilevel"/>
    <w:tmpl w:val="D030387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7F890781"/>
    <w:multiLevelType w:val="hybridMultilevel"/>
    <w:tmpl w:val="3AC2B6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6"/>
  </w:num>
  <w:num w:numId="4">
    <w:abstractNumId w:val="7"/>
  </w:num>
  <w:num w:numId="5">
    <w:abstractNumId w:val="12"/>
  </w:num>
  <w:num w:numId="6">
    <w:abstractNumId w:val="8"/>
  </w:num>
  <w:num w:numId="7">
    <w:abstractNumId w:val="0"/>
  </w:num>
  <w:num w:numId="8">
    <w:abstractNumId w:val="5"/>
  </w:num>
  <w:num w:numId="9">
    <w:abstractNumId w:val="10"/>
  </w:num>
  <w:num w:numId="10">
    <w:abstractNumId w:val="11"/>
  </w:num>
  <w:num w:numId="11">
    <w:abstractNumId w:val="9"/>
  </w:num>
  <w:num w:numId="12">
    <w:abstractNumId w:val="13"/>
  </w:num>
  <w:num w:numId="13">
    <w:abstractNumId w:val="1"/>
  </w:num>
  <w:num w:numId="14">
    <w:abstractNumId w:val="1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16"/>
    <w:rsid w:val="00044616"/>
    <w:rsid w:val="00061994"/>
    <w:rsid w:val="00162F2C"/>
    <w:rsid w:val="00261CA6"/>
    <w:rsid w:val="00273C5F"/>
    <w:rsid w:val="00311B4C"/>
    <w:rsid w:val="0031473C"/>
    <w:rsid w:val="003E061A"/>
    <w:rsid w:val="00445A85"/>
    <w:rsid w:val="004A424F"/>
    <w:rsid w:val="004B1EE2"/>
    <w:rsid w:val="005131FF"/>
    <w:rsid w:val="005A5F9D"/>
    <w:rsid w:val="006652A5"/>
    <w:rsid w:val="006B5F2C"/>
    <w:rsid w:val="006D311F"/>
    <w:rsid w:val="00800B3B"/>
    <w:rsid w:val="00811CB1"/>
    <w:rsid w:val="00946107"/>
    <w:rsid w:val="00A53E7D"/>
    <w:rsid w:val="00BD1533"/>
    <w:rsid w:val="00C01716"/>
    <w:rsid w:val="00CE6586"/>
    <w:rsid w:val="00CF38A2"/>
    <w:rsid w:val="00D951DE"/>
    <w:rsid w:val="00E3006B"/>
    <w:rsid w:val="00F345C7"/>
    <w:rsid w:val="00F95C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D1504"/>
  <w15:chartTrackingRefBased/>
  <w15:docId w15:val="{588C9533-A416-9D4F-9F29-EEA08E93D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44616"/>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044616"/>
    <w:pPr>
      <w:ind w:left="720"/>
      <w:contextualSpacing/>
    </w:pPr>
  </w:style>
  <w:style w:type="character" w:styleId="CommentReference">
    <w:name w:val="annotation reference"/>
    <w:basedOn w:val="DefaultParagraphFont"/>
    <w:uiPriority w:val="99"/>
    <w:semiHidden/>
    <w:unhideWhenUsed/>
    <w:rsid w:val="005A5F9D"/>
    <w:rPr>
      <w:sz w:val="16"/>
      <w:szCs w:val="16"/>
    </w:rPr>
  </w:style>
  <w:style w:type="paragraph" w:styleId="CommentText">
    <w:name w:val="annotation text"/>
    <w:basedOn w:val="Normal"/>
    <w:link w:val="CommentTextChar"/>
    <w:uiPriority w:val="99"/>
    <w:semiHidden/>
    <w:unhideWhenUsed/>
    <w:rsid w:val="005A5F9D"/>
    <w:rPr>
      <w:sz w:val="20"/>
      <w:szCs w:val="20"/>
    </w:rPr>
  </w:style>
  <w:style w:type="character" w:customStyle="1" w:styleId="CommentTextChar">
    <w:name w:val="Comment Text Char"/>
    <w:basedOn w:val="DefaultParagraphFont"/>
    <w:link w:val="CommentText"/>
    <w:uiPriority w:val="99"/>
    <w:semiHidden/>
    <w:rsid w:val="005A5F9D"/>
    <w:rPr>
      <w:sz w:val="20"/>
      <w:szCs w:val="20"/>
    </w:rPr>
  </w:style>
  <w:style w:type="paragraph" w:styleId="CommentSubject">
    <w:name w:val="annotation subject"/>
    <w:basedOn w:val="CommentText"/>
    <w:next w:val="CommentText"/>
    <w:link w:val="CommentSubjectChar"/>
    <w:uiPriority w:val="99"/>
    <w:semiHidden/>
    <w:unhideWhenUsed/>
    <w:rsid w:val="005A5F9D"/>
    <w:rPr>
      <w:b/>
      <w:bCs/>
    </w:rPr>
  </w:style>
  <w:style w:type="character" w:customStyle="1" w:styleId="CommentSubjectChar">
    <w:name w:val="Comment Subject Char"/>
    <w:basedOn w:val="CommentTextChar"/>
    <w:link w:val="CommentSubject"/>
    <w:uiPriority w:val="99"/>
    <w:semiHidden/>
    <w:rsid w:val="005A5F9D"/>
    <w:rPr>
      <w:b/>
      <w:bCs/>
      <w:sz w:val="20"/>
      <w:szCs w:val="20"/>
    </w:rPr>
  </w:style>
  <w:style w:type="paragraph" w:styleId="BalloonText">
    <w:name w:val="Balloon Text"/>
    <w:basedOn w:val="Normal"/>
    <w:link w:val="BalloonTextChar"/>
    <w:uiPriority w:val="99"/>
    <w:semiHidden/>
    <w:unhideWhenUsed/>
    <w:rsid w:val="00F95C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C87"/>
    <w:rPr>
      <w:rFonts w:ascii="Segoe UI" w:hAnsi="Segoe UI" w:cs="Segoe UI"/>
      <w:sz w:val="18"/>
      <w:szCs w:val="18"/>
    </w:rPr>
  </w:style>
  <w:style w:type="paragraph" w:styleId="Revision">
    <w:name w:val="Revision"/>
    <w:hidden/>
    <w:uiPriority w:val="99"/>
    <w:semiHidden/>
    <w:rsid w:val="00800B3B"/>
  </w:style>
  <w:style w:type="character" w:styleId="Hyperlink">
    <w:name w:val="Hyperlink"/>
    <w:basedOn w:val="DefaultParagraphFont"/>
    <w:uiPriority w:val="99"/>
    <w:unhideWhenUsed/>
    <w:rsid w:val="00C01716"/>
    <w:rPr>
      <w:color w:val="0563C1" w:themeColor="hyperlink"/>
      <w:u w:val="single"/>
    </w:rPr>
  </w:style>
  <w:style w:type="character" w:styleId="FollowedHyperlink">
    <w:name w:val="FollowedHyperlink"/>
    <w:basedOn w:val="DefaultParagraphFont"/>
    <w:uiPriority w:val="99"/>
    <w:semiHidden/>
    <w:unhideWhenUsed/>
    <w:rsid w:val="00811C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8791392">
      <w:bodyDiv w:val="1"/>
      <w:marLeft w:val="0"/>
      <w:marRight w:val="0"/>
      <w:marTop w:val="0"/>
      <w:marBottom w:val="0"/>
      <w:divBdr>
        <w:top w:val="none" w:sz="0" w:space="0" w:color="auto"/>
        <w:left w:val="none" w:sz="0" w:space="0" w:color="auto"/>
        <w:bottom w:val="none" w:sz="0" w:space="0" w:color="auto"/>
        <w:right w:val="none" w:sz="0" w:space="0" w:color="auto"/>
      </w:divBdr>
      <w:divsChild>
        <w:div w:id="172502513">
          <w:marLeft w:val="0"/>
          <w:marRight w:val="0"/>
          <w:marTop w:val="0"/>
          <w:marBottom w:val="0"/>
          <w:divBdr>
            <w:top w:val="none" w:sz="0" w:space="0" w:color="auto"/>
            <w:left w:val="none" w:sz="0" w:space="0" w:color="auto"/>
            <w:bottom w:val="none" w:sz="0" w:space="0" w:color="auto"/>
            <w:right w:val="none" w:sz="0" w:space="0" w:color="auto"/>
          </w:divBdr>
          <w:divsChild>
            <w:div w:id="923219382">
              <w:marLeft w:val="0"/>
              <w:marRight w:val="0"/>
              <w:marTop w:val="0"/>
              <w:marBottom w:val="0"/>
              <w:divBdr>
                <w:top w:val="none" w:sz="0" w:space="0" w:color="auto"/>
                <w:left w:val="none" w:sz="0" w:space="0" w:color="auto"/>
                <w:bottom w:val="none" w:sz="0" w:space="0" w:color="auto"/>
                <w:right w:val="none" w:sz="0" w:space="0" w:color="auto"/>
              </w:divBdr>
              <w:divsChild>
                <w:div w:id="1671104998">
                  <w:marLeft w:val="0"/>
                  <w:marRight w:val="0"/>
                  <w:marTop w:val="0"/>
                  <w:marBottom w:val="0"/>
                  <w:divBdr>
                    <w:top w:val="none" w:sz="0" w:space="0" w:color="auto"/>
                    <w:left w:val="none" w:sz="0" w:space="0" w:color="auto"/>
                    <w:bottom w:val="none" w:sz="0" w:space="0" w:color="auto"/>
                    <w:right w:val="none" w:sz="0" w:space="0" w:color="auto"/>
                  </w:divBdr>
                </w:div>
              </w:divsChild>
            </w:div>
            <w:div w:id="532113382">
              <w:marLeft w:val="0"/>
              <w:marRight w:val="0"/>
              <w:marTop w:val="0"/>
              <w:marBottom w:val="0"/>
              <w:divBdr>
                <w:top w:val="none" w:sz="0" w:space="0" w:color="auto"/>
                <w:left w:val="none" w:sz="0" w:space="0" w:color="auto"/>
                <w:bottom w:val="none" w:sz="0" w:space="0" w:color="auto"/>
                <w:right w:val="none" w:sz="0" w:space="0" w:color="auto"/>
              </w:divBdr>
              <w:divsChild>
                <w:div w:id="52730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60220">
          <w:marLeft w:val="0"/>
          <w:marRight w:val="0"/>
          <w:marTop w:val="0"/>
          <w:marBottom w:val="0"/>
          <w:divBdr>
            <w:top w:val="none" w:sz="0" w:space="0" w:color="auto"/>
            <w:left w:val="none" w:sz="0" w:space="0" w:color="auto"/>
            <w:bottom w:val="none" w:sz="0" w:space="0" w:color="auto"/>
            <w:right w:val="none" w:sz="0" w:space="0" w:color="auto"/>
          </w:divBdr>
          <w:divsChild>
            <w:div w:id="538513654">
              <w:marLeft w:val="0"/>
              <w:marRight w:val="0"/>
              <w:marTop w:val="0"/>
              <w:marBottom w:val="0"/>
              <w:divBdr>
                <w:top w:val="none" w:sz="0" w:space="0" w:color="auto"/>
                <w:left w:val="none" w:sz="0" w:space="0" w:color="auto"/>
                <w:bottom w:val="none" w:sz="0" w:space="0" w:color="auto"/>
                <w:right w:val="none" w:sz="0" w:space="0" w:color="auto"/>
              </w:divBdr>
              <w:divsChild>
                <w:div w:id="6384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756543">
      <w:bodyDiv w:val="1"/>
      <w:marLeft w:val="0"/>
      <w:marRight w:val="0"/>
      <w:marTop w:val="0"/>
      <w:marBottom w:val="0"/>
      <w:divBdr>
        <w:top w:val="none" w:sz="0" w:space="0" w:color="auto"/>
        <w:left w:val="none" w:sz="0" w:space="0" w:color="auto"/>
        <w:bottom w:val="none" w:sz="0" w:space="0" w:color="auto"/>
        <w:right w:val="none" w:sz="0" w:space="0" w:color="auto"/>
      </w:divBdr>
      <w:divsChild>
        <w:div w:id="126121360">
          <w:marLeft w:val="0"/>
          <w:marRight w:val="0"/>
          <w:marTop w:val="0"/>
          <w:marBottom w:val="0"/>
          <w:divBdr>
            <w:top w:val="none" w:sz="0" w:space="0" w:color="auto"/>
            <w:left w:val="none" w:sz="0" w:space="0" w:color="auto"/>
            <w:bottom w:val="none" w:sz="0" w:space="0" w:color="auto"/>
            <w:right w:val="none" w:sz="0" w:space="0" w:color="auto"/>
          </w:divBdr>
          <w:divsChild>
            <w:div w:id="818039670">
              <w:marLeft w:val="0"/>
              <w:marRight w:val="0"/>
              <w:marTop w:val="0"/>
              <w:marBottom w:val="0"/>
              <w:divBdr>
                <w:top w:val="none" w:sz="0" w:space="0" w:color="auto"/>
                <w:left w:val="none" w:sz="0" w:space="0" w:color="auto"/>
                <w:bottom w:val="none" w:sz="0" w:space="0" w:color="auto"/>
                <w:right w:val="none" w:sz="0" w:space="0" w:color="auto"/>
              </w:divBdr>
              <w:divsChild>
                <w:div w:id="154497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277037">
      <w:bodyDiv w:val="1"/>
      <w:marLeft w:val="0"/>
      <w:marRight w:val="0"/>
      <w:marTop w:val="0"/>
      <w:marBottom w:val="0"/>
      <w:divBdr>
        <w:top w:val="none" w:sz="0" w:space="0" w:color="auto"/>
        <w:left w:val="none" w:sz="0" w:space="0" w:color="auto"/>
        <w:bottom w:val="none" w:sz="0" w:space="0" w:color="auto"/>
        <w:right w:val="none" w:sz="0" w:space="0" w:color="auto"/>
      </w:divBdr>
      <w:divsChild>
        <w:div w:id="1546333996">
          <w:marLeft w:val="0"/>
          <w:marRight w:val="0"/>
          <w:marTop w:val="0"/>
          <w:marBottom w:val="0"/>
          <w:divBdr>
            <w:top w:val="none" w:sz="0" w:space="0" w:color="auto"/>
            <w:left w:val="none" w:sz="0" w:space="0" w:color="auto"/>
            <w:bottom w:val="none" w:sz="0" w:space="0" w:color="auto"/>
            <w:right w:val="none" w:sz="0" w:space="0" w:color="auto"/>
          </w:divBdr>
          <w:divsChild>
            <w:div w:id="1191408617">
              <w:marLeft w:val="0"/>
              <w:marRight w:val="0"/>
              <w:marTop w:val="0"/>
              <w:marBottom w:val="0"/>
              <w:divBdr>
                <w:top w:val="none" w:sz="0" w:space="0" w:color="auto"/>
                <w:left w:val="none" w:sz="0" w:space="0" w:color="auto"/>
                <w:bottom w:val="none" w:sz="0" w:space="0" w:color="auto"/>
                <w:right w:val="none" w:sz="0" w:space="0" w:color="auto"/>
              </w:divBdr>
              <w:divsChild>
                <w:div w:id="165140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085627">
      <w:bodyDiv w:val="1"/>
      <w:marLeft w:val="0"/>
      <w:marRight w:val="0"/>
      <w:marTop w:val="0"/>
      <w:marBottom w:val="0"/>
      <w:divBdr>
        <w:top w:val="none" w:sz="0" w:space="0" w:color="auto"/>
        <w:left w:val="none" w:sz="0" w:space="0" w:color="auto"/>
        <w:bottom w:val="none" w:sz="0" w:space="0" w:color="auto"/>
        <w:right w:val="none" w:sz="0" w:space="0" w:color="auto"/>
      </w:divBdr>
      <w:divsChild>
        <w:div w:id="2084250948">
          <w:marLeft w:val="0"/>
          <w:marRight w:val="0"/>
          <w:marTop w:val="0"/>
          <w:marBottom w:val="0"/>
          <w:divBdr>
            <w:top w:val="none" w:sz="0" w:space="0" w:color="auto"/>
            <w:left w:val="none" w:sz="0" w:space="0" w:color="auto"/>
            <w:bottom w:val="none" w:sz="0" w:space="0" w:color="auto"/>
            <w:right w:val="none" w:sz="0" w:space="0" w:color="auto"/>
          </w:divBdr>
          <w:divsChild>
            <w:div w:id="1004092663">
              <w:marLeft w:val="0"/>
              <w:marRight w:val="0"/>
              <w:marTop w:val="0"/>
              <w:marBottom w:val="0"/>
              <w:divBdr>
                <w:top w:val="none" w:sz="0" w:space="0" w:color="auto"/>
                <w:left w:val="none" w:sz="0" w:space="0" w:color="auto"/>
                <w:bottom w:val="none" w:sz="0" w:space="0" w:color="auto"/>
                <w:right w:val="none" w:sz="0" w:space="0" w:color="auto"/>
              </w:divBdr>
              <w:divsChild>
                <w:div w:id="14091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045306">
      <w:bodyDiv w:val="1"/>
      <w:marLeft w:val="0"/>
      <w:marRight w:val="0"/>
      <w:marTop w:val="0"/>
      <w:marBottom w:val="0"/>
      <w:divBdr>
        <w:top w:val="none" w:sz="0" w:space="0" w:color="auto"/>
        <w:left w:val="none" w:sz="0" w:space="0" w:color="auto"/>
        <w:bottom w:val="none" w:sz="0" w:space="0" w:color="auto"/>
        <w:right w:val="none" w:sz="0" w:space="0" w:color="auto"/>
      </w:divBdr>
      <w:divsChild>
        <w:div w:id="1706830810">
          <w:marLeft w:val="0"/>
          <w:marRight w:val="0"/>
          <w:marTop w:val="0"/>
          <w:marBottom w:val="0"/>
          <w:divBdr>
            <w:top w:val="none" w:sz="0" w:space="0" w:color="auto"/>
            <w:left w:val="none" w:sz="0" w:space="0" w:color="auto"/>
            <w:bottom w:val="none" w:sz="0" w:space="0" w:color="auto"/>
            <w:right w:val="none" w:sz="0" w:space="0" w:color="auto"/>
          </w:divBdr>
          <w:divsChild>
            <w:div w:id="1173572796">
              <w:marLeft w:val="0"/>
              <w:marRight w:val="0"/>
              <w:marTop w:val="0"/>
              <w:marBottom w:val="0"/>
              <w:divBdr>
                <w:top w:val="none" w:sz="0" w:space="0" w:color="auto"/>
                <w:left w:val="none" w:sz="0" w:space="0" w:color="auto"/>
                <w:bottom w:val="none" w:sz="0" w:space="0" w:color="auto"/>
                <w:right w:val="none" w:sz="0" w:space="0" w:color="auto"/>
              </w:divBdr>
              <w:divsChild>
                <w:div w:id="14901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3934">
      <w:bodyDiv w:val="1"/>
      <w:marLeft w:val="0"/>
      <w:marRight w:val="0"/>
      <w:marTop w:val="0"/>
      <w:marBottom w:val="0"/>
      <w:divBdr>
        <w:top w:val="none" w:sz="0" w:space="0" w:color="auto"/>
        <w:left w:val="none" w:sz="0" w:space="0" w:color="auto"/>
        <w:bottom w:val="none" w:sz="0" w:space="0" w:color="auto"/>
        <w:right w:val="none" w:sz="0" w:space="0" w:color="auto"/>
      </w:divBdr>
      <w:divsChild>
        <w:div w:id="1110196698">
          <w:marLeft w:val="0"/>
          <w:marRight w:val="0"/>
          <w:marTop w:val="0"/>
          <w:marBottom w:val="0"/>
          <w:divBdr>
            <w:top w:val="none" w:sz="0" w:space="0" w:color="auto"/>
            <w:left w:val="none" w:sz="0" w:space="0" w:color="auto"/>
            <w:bottom w:val="none" w:sz="0" w:space="0" w:color="auto"/>
            <w:right w:val="none" w:sz="0" w:space="0" w:color="auto"/>
          </w:divBdr>
          <w:divsChild>
            <w:div w:id="2135053986">
              <w:marLeft w:val="0"/>
              <w:marRight w:val="0"/>
              <w:marTop w:val="0"/>
              <w:marBottom w:val="0"/>
              <w:divBdr>
                <w:top w:val="none" w:sz="0" w:space="0" w:color="auto"/>
                <w:left w:val="none" w:sz="0" w:space="0" w:color="auto"/>
                <w:bottom w:val="none" w:sz="0" w:space="0" w:color="auto"/>
                <w:right w:val="none" w:sz="0" w:space="0" w:color="auto"/>
              </w:divBdr>
              <w:divsChild>
                <w:div w:id="1450735351">
                  <w:marLeft w:val="0"/>
                  <w:marRight w:val="0"/>
                  <w:marTop w:val="0"/>
                  <w:marBottom w:val="0"/>
                  <w:divBdr>
                    <w:top w:val="none" w:sz="0" w:space="0" w:color="auto"/>
                    <w:left w:val="none" w:sz="0" w:space="0" w:color="auto"/>
                    <w:bottom w:val="none" w:sz="0" w:space="0" w:color="auto"/>
                    <w:right w:val="none" w:sz="0" w:space="0" w:color="auto"/>
                  </w:divBdr>
                </w:div>
              </w:divsChild>
            </w:div>
            <w:div w:id="1732996526">
              <w:marLeft w:val="0"/>
              <w:marRight w:val="0"/>
              <w:marTop w:val="0"/>
              <w:marBottom w:val="0"/>
              <w:divBdr>
                <w:top w:val="none" w:sz="0" w:space="0" w:color="auto"/>
                <w:left w:val="none" w:sz="0" w:space="0" w:color="auto"/>
                <w:bottom w:val="none" w:sz="0" w:space="0" w:color="auto"/>
                <w:right w:val="none" w:sz="0" w:space="0" w:color="auto"/>
              </w:divBdr>
              <w:divsChild>
                <w:div w:id="59358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420241">
      <w:bodyDiv w:val="1"/>
      <w:marLeft w:val="0"/>
      <w:marRight w:val="0"/>
      <w:marTop w:val="0"/>
      <w:marBottom w:val="0"/>
      <w:divBdr>
        <w:top w:val="none" w:sz="0" w:space="0" w:color="auto"/>
        <w:left w:val="none" w:sz="0" w:space="0" w:color="auto"/>
        <w:bottom w:val="none" w:sz="0" w:space="0" w:color="auto"/>
        <w:right w:val="none" w:sz="0" w:space="0" w:color="auto"/>
      </w:divBdr>
      <w:divsChild>
        <w:div w:id="39330257">
          <w:marLeft w:val="0"/>
          <w:marRight w:val="0"/>
          <w:marTop w:val="0"/>
          <w:marBottom w:val="0"/>
          <w:divBdr>
            <w:top w:val="none" w:sz="0" w:space="0" w:color="auto"/>
            <w:left w:val="none" w:sz="0" w:space="0" w:color="auto"/>
            <w:bottom w:val="none" w:sz="0" w:space="0" w:color="auto"/>
            <w:right w:val="none" w:sz="0" w:space="0" w:color="auto"/>
          </w:divBdr>
          <w:divsChild>
            <w:div w:id="2013291727">
              <w:marLeft w:val="0"/>
              <w:marRight w:val="0"/>
              <w:marTop w:val="0"/>
              <w:marBottom w:val="0"/>
              <w:divBdr>
                <w:top w:val="none" w:sz="0" w:space="0" w:color="auto"/>
                <w:left w:val="none" w:sz="0" w:space="0" w:color="auto"/>
                <w:bottom w:val="none" w:sz="0" w:space="0" w:color="auto"/>
                <w:right w:val="none" w:sz="0" w:space="0" w:color="auto"/>
              </w:divBdr>
              <w:divsChild>
                <w:div w:id="98632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883202">
      <w:bodyDiv w:val="1"/>
      <w:marLeft w:val="0"/>
      <w:marRight w:val="0"/>
      <w:marTop w:val="0"/>
      <w:marBottom w:val="0"/>
      <w:divBdr>
        <w:top w:val="none" w:sz="0" w:space="0" w:color="auto"/>
        <w:left w:val="none" w:sz="0" w:space="0" w:color="auto"/>
        <w:bottom w:val="none" w:sz="0" w:space="0" w:color="auto"/>
        <w:right w:val="none" w:sz="0" w:space="0" w:color="auto"/>
      </w:divBdr>
      <w:divsChild>
        <w:div w:id="1394549278">
          <w:marLeft w:val="0"/>
          <w:marRight w:val="0"/>
          <w:marTop w:val="0"/>
          <w:marBottom w:val="0"/>
          <w:divBdr>
            <w:top w:val="none" w:sz="0" w:space="0" w:color="auto"/>
            <w:left w:val="none" w:sz="0" w:space="0" w:color="auto"/>
            <w:bottom w:val="none" w:sz="0" w:space="0" w:color="auto"/>
            <w:right w:val="none" w:sz="0" w:space="0" w:color="auto"/>
          </w:divBdr>
          <w:divsChild>
            <w:div w:id="1135178569">
              <w:marLeft w:val="0"/>
              <w:marRight w:val="0"/>
              <w:marTop w:val="0"/>
              <w:marBottom w:val="0"/>
              <w:divBdr>
                <w:top w:val="none" w:sz="0" w:space="0" w:color="auto"/>
                <w:left w:val="none" w:sz="0" w:space="0" w:color="auto"/>
                <w:bottom w:val="none" w:sz="0" w:space="0" w:color="auto"/>
                <w:right w:val="none" w:sz="0" w:space="0" w:color="auto"/>
              </w:divBdr>
              <w:divsChild>
                <w:div w:id="61328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86434">
      <w:bodyDiv w:val="1"/>
      <w:marLeft w:val="0"/>
      <w:marRight w:val="0"/>
      <w:marTop w:val="0"/>
      <w:marBottom w:val="0"/>
      <w:divBdr>
        <w:top w:val="none" w:sz="0" w:space="0" w:color="auto"/>
        <w:left w:val="none" w:sz="0" w:space="0" w:color="auto"/>
        <w:bottom w:val="none" w:sz="0" w:space="0" w:color="auto"/>
        <w:right w:val="none" w:sz="0" w:space="0" w:color="auto"/>
      </w:divBdr>
      <w:divsChild>
        <w:div w:id="849221430">
          <w:marLeft w:val="0"/>
          <w:marRight w:val="0"/>
          <w:marTop w:val="0"/>
          <w:marBottom w:val="0"/>
          <w:divBdr>
            <w:top w:val="none" w:sz="0" w:space="0" w:color="auto"/>
            <w:left w:val="none" w:sz="0" w:space="0" w:color="auto"/>
            <w:bottom w:val="none" w:sz="0" w:space="0" w:color="auto"/>
            <w:right w:val="none" w:sz="0" w:space="0" w:color="auto"/>
          </w:divBdr>
          <w:divsChild>
            <w:div w:id="2111315531">
              <w:marLeft w:val="0"/>
              <w:marRight w:val="0"/>
              <w:marTop w:val="0"/>
              <w:marBottom w:val="0"/>
              <w:divBdr>
                <w:top w:val="none" w:sz="0" w:space="0" w:color="auto"/>
                <w:left w:val="none" w:sz="0" w:space="0" w:color="auto"/>
                <w:bottom w:val="none" w:sz="0" w:space="0" w:color="auto"/>
                <w:right w:val="none" w:sz="0" w:space="0" w:color="auto"/>
              </w:divBdr>
              <w:divsChild>
                <w:div w:id="170840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780378">
      <w:bodyDiv w:val="1"/>
      <w:marLeft w:val="0"/>
      <w:marRight w:val="0"/>
      <w:marTop w:val="0"/>
      <w:marBottom w:val="0"/>
      <w:divBdr>
        <w:top w:val="none" w:sz="0" w:space="0" w:color="auto"/>
        <w:left w:val="none" w:sz="0" w:space="0" w:color="auto"/>
        <w:bottom w:val="none" w:sz="0" w:space="0" w:color="auto"/>
        <w:right w:val="none" w:sz="0" w:space="0" w:color="auto"/>
      </w:divBdr>
      <w:divsChild>
        <w:div w:id="2081367096">
          <w:marLeft w:val="0"/>
          <w:marRight w:val="0"/>
          <w:marTop w:val="0"/>
          <w:marBottom w:val="0"/>
          <w:divBdr>
            <w:top w:val="none" w:sz="0" w:space="0" w:color="auto"/>
            <w:left w:val="none" w:sz="0" w:space="0" w:color="auto"/>
            <w:bottom w:val="none" w:sz="0" w:space="0" w:color="auto"/>
            <w:right w:val="none" w:sz="0" w:space="0" w:color="auto"/>
          </w:divBdr>
          <w:divsChild>
            <w:div w:id="883369009">
              <w:marLeft w:val="0"/>
              <w:marRight w:val="0"/>
              <w:marTop w:val="0"/>
              <w:marBottom w:val="0"/>
              <w:divBdr>
                <w:top w:val="none" w:sz="0" w:space="0" w:color="auto"/>
                <w:left w:val="none" w:sz="0" w:space="0" w:color="auto"/>
                <w:bottom w:val="none" w:sz="0" w:space="0" w:color="auto"/>
                <w:right w:val="none" w:sz="0" w:space="0" w:color="auto"/>
              </w:divBdr>
              <w:divsChild>
                <w:div w:id="48293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slandhealth.ca/sites/default/files/research-ethics-compliance/documents/notice-of-covid-related-risks-during-research-vc.pdf" TargetMode="External"/><Relationship Id="rId11" Type="http://schemas.microsoft.com/office/2016/09/relationships/commentsIds" Target="commentsIds.xml"/><Relationship Id="rId5" Type="http://schemas.openxmlformats.org/officeDocument/2006/relationships/hyperlink" Target="https://www2.gov.bc.ca/gov/content/health/about-bc-s-health-care-system/office-of-the-provincial-health-officer/current-health-topics/covid-19-novel-coronavir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1490</Words>
  <Characters>8497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Shanner</dc:creator>
  <cp:keywords/>
  <dc:description/>
  <cp:lastModifiedBy>Hollstein, Courtney</cp:lastModifiedBy>
  <cp:revision>2</cp:revision>
  <dcterms:created xsi:type="dcterms:W3CDTF">2022-05-05T23:27:00Z</dcterms:created>
  <dcterms:modified xsi:type="dcterms:W3CDTF">2022-05-05T23:27:00Z</dcterms:modified>
</cp:coreProperties>
</file>