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3B75" w14:textId="3DC3B226" w:rsidR="002A4EA4" w:rsidRPr="00414971" w:rsidRDefault="002A4EA4" w:rsidP="00414971">
      <w:pPr>
        <w:jc w:val="center"/>
        <w:rPr>
          <w:rFonts w:ascii="Calibri" w:hAnsi="Calibri" w:cs="Calibri"/>
          <w:b/>
          <w:bCs/>
          <w:i/>
          <w:iCs/>
          <w:color w:val="156082" w:themeColor="accent1"/>
          <w:u w:val="single"/>
        </w:rPr>
      </w:pPr>
      <w:r w:rsidRPr="00414971">
        <w:rPr>
          <w:rFonts w:ascii="Calibri" w:hAnsi="Calibri" w:cs="Calibri"/>
          <w:b/>
          <w:bCs/>
          <w:i/>
          <w:iCs/>
          <w:color w:val="156082" w:themeColor="accent1"/>
          <w:u w:val="single"/>
        </w:rPr>
        <w:t xml:space="preserve">HEALTH RESEARCH ETHICS BOARD </w:t>
      </w:r>
      <w:r w:rsidR="00F90723" w:rsidRPr="00414971">
        <w:rPr>
          <w:rFonts w:ascii="Calibri" w:hAnsi="Calibri" w:cs="Calibri"/>
          <w:b/>
          <w:bCs/>
          <w:i/>
          <w:iCs/>
          <w:color w:val="156082" w:themeColor="accent1"/>
          <w:u w:val="single"/>
        </w:rPr>
        <w:t>FUTURE</w:t>
      </w:r>
      <w:r w:rsidRPr="00414971">
        <w:rPr>
          <w:rFonts w:ascii="Calibri" w:hAnsi="Calibri" w:cs="Calibri"/>
          <w:b/>
          <w:bCs/>
          <w:i/>
          <w:iCs/>
          <w:color w:val="156082" w:themeColor="accent1"/>
          <w:u w:val="single"/>
        </w:rPr>
        <w:t xml:space="preserve"> USE INFORMED CONSENT TEMPLATE</w:t>
      </w:r>
    </w:p>
    <w:p w14:paraId="575A59A2" w14:textId="77777777" w:rsidR="002A4EA4" w:rsidRPr="00414971" w:rsidRDefault="002A4EA4" w:rsidP="72230A5B">
      <w:pPr>
        <w:rPr>
          <w:rFonts w:ascii="Calibri" w:hAnsi="Calibri" w:cs="Calibri"/>
          <w:b/>
          <w:bCs/>
          <w:i/>
          <w:iCs/>
          <w:color w:val="156082" w:themeColor="accent1"/>
          <w:u w:val="single"/>
        </w:rPr>
      </w:pPr>
    </w:p>
    <w:p w14:paraId="2B989282" w14:textId="7C267491" w:rsidR="002A4EA4" w:rsidRPr="00414971" w:rsidRDefault="002A4EA4" w:rsidP="0C741CB9">
      <w:pPr>
        <w:rPr>
          <w:rFonts w:ascii="Calibri" w:hAnsi="Calibri" w:cs="Calibri"/>
          <w:i/>
          <w:iCs/>
          <w:color w:val="156082" w:themeColor="accent1"/>
          <w:u w:val="single"/>
        </w:rPr>
      </w:pPr>
      <w:bookmarkStart w:id="0" w:name="_Hlk208833199"/>
      <w:r w:rsidRPr="00414971">
        <w:rPr>
          <w:rFonts w:ascii="Calibri" w:hAnsi="Calibri" w:cs="Calibri"/>
          <w:b/>
          <w:bCs/>
          <w:i/>
          <w:iCs/>
          <w:color w:val="156082" w:themeColor="accent1"/>
          <w:u w:val="single"/>
        </w:rPr>
        <w:t>INSTRUCTIONS TO RESEARCHER</w:t>
      </w:r>
    </w:p>
    <w:bookmarkEnd w:id="0"/>
    <w:p w14:paraId="5D6EAFB3" w14:textId="45328EB3" w:rsidR="009B2E8C" w:rsidRPr="00414971" w:rsidRDefault="0E8E7FB1" w:rsidP="145C5AAB">
      <w:pPr>
        <w:pStyle w:val="ListParagraph"/>
        <w:numPr>
          <w:ilvl w:val="0"/>
          <w:numId w:val="2"/>
        </w:num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I</w:t>
      </w:r>
      <w:r w:rsidR="009B2E8C" w:rsidRPr="00414971">
        <w:rPr>
          <w:rFonts w:ascii="Calibri" w:hAnsi="Calibri" w:cs="Calibri"/>
          <w:i/>
          <w:iCs/>
          <w:color w:val="156082" w:themeColor="accent1"/>
          <w:u w:val="single"/>
        </w:rPr>
        <w:t>nstructions and guidance are provided in blue, italicized, and underlined font.</w:t>
      </w:r>
    </w:p>
    <w:p w14:paraId="76622F3B" w14:textId="17B21EB5" w:rsidR="009B2E8C" w:rsidRPr="00414971" w:rsidRDefault="009B2E8C" w:rsidP="0C741CB9">
      <w:pPr>
        <w:pStyle w:val="ListParagraph"/>
        <w:numPr>
          <w:ilvl w:val="0"/>
          <w:numId w:val="2"/>
        </w:num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 xml:space="preserve">Prior to submission, delete everything in blue, italicized, and underlined font unless the wording is required for your study. </w:t>
      </w:r>
    </w:p>
    <w:p w14:paraId="694B9E59" w14:textId="77777777" w:rsidR="009B2E8C" w:rsidRPr="00414971" w:rsidRDefault="009B2E8C" w:rsidP="0C741CB9">
      <w:pPr>
        <w:pStyle w:val="ListParagraph"/>
        <w:numPr>
          <w:ilvl w:val="0"/>
          <w:numId w:val="2"/>
        </w:num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Font: Depending on your study population, consider using a larger font.</w:t>
      </w:r>
    </w:p>
    <w:p w14:paraId="7EB90AEF" w14:textId="77777777" w:rsidR="009B2E8C" w:rsidRPr="00414971" w:rsidRDefault="009B2E8C" w:rsidP="0C741CB9">
      <w:pPr>
        <w:pStyle w:val="ListParagraph"/>
        <w:numPr>
          <w:ilvl w:val="0"/>
          <w:numId w:val="2"/>
        </w:numPr>
        <w:spacing w:line="480" w:lineRule="auto"/>
        <w:rPr>
          <w:rFonts w:ascii="Calibri" w:hAnsi="Calibri" w:cs="Calibri"/>
          <w:i/>
          <w:iCs/>
          <w:color w:val="156082" w:themeColor="accent1"/>
          <w:u w:val="single"/>
        </w:rPr>
      </w:pPr>
      <w:r w:rsidRPr="00414971">
        <w:rPr>
          <w:rFonts w:ascii="Calibri" w:eastAsia="Arial" w:hAnsi="Calibri" w:cs="Calibri"/>
          <w:i/>
          <w:iCs/>
          <w:color w:val="156082" w:themeColor="accent1"/>
          <w:u w:val="single"/>
        </w:rPr>
        <w:t xml:space="preserve">Reading Level: Ensure that you use simple, lay language. Use the Flesch-Kincaid readability test in Microsoft Word to assess and ensure it is at a maximum Grade 8 reading level: </w:t>
      </w:r>
      <w:hyperlink r:id="rId10">
        <w:r w:rsidRPr="00414971">
          <w:rPr>
            <w:rStyle w:val="Hyperlink"/>
            <w:rFonts w:ascii="Calibri" w:eastAsia="Arial" w:hAnsi="Calibri" w:cs="Calibri"/>
            <w:i/>
            <w:iCs/>
            <w:color w:val="156082" w:themeColor="accent1"/>
          </w:rPr>
          <w:t>Get your document's readability and level statistics - Microsoft Support</w:t>
        </w:r>
      </w:hyperlink>
    </w:p>
    <w:p w14:paraId="3366826D" w14:textId="77777777" w:rsidR="009B2E8C" w:rsidRPr="00414971" w:rsidRDefault="009B2E8C" w:rsidP="0C741CB9">
      <w:pPr>
        <w:pStyle w:val="ListParagraph"/>
        <w:numPr>
          <w:ilvl w:val="0"/>
          <w:numId w:val="2"/>
        </w:numPr>
        <w:spacing w:line="480" w:lineRule="auto"/>
        <w:rPr>
          <w:rFonts w:ascii="Calibri" w:hAnsi="Calibri" w:cs="Calibri"/>
          <w:i/>
          <w:iCs/>
          <w:color w:val="156082" w:themeColor="accent1"/>
          <w:u w:val="single"/>
        </w:rPr>
      </w:pPr>
      <w:r w:rsidRPr="00414971">
        <w:rPr>
          <w:rFonts w:ascii="Calibri" w:eastAsia="Arial" w:hAnsi="Calibri" w:cs="Calibri"/>
          <w:i/>
          <w:iCs/>
          <w:color w:val="156082" w:themeColor="accent1"/>
          <w:u w:val="single"/>
        </w:rPr>
        <w:t>Spell out all acronyms at first use.</w:t>
      </w:r>
    </w:p>
    <w:p w14:paraId="1B2A911E" w14:textId="7FD5071D" w:rsidR="009B2E8C" w:rsidRPr="00414971" w:rsidRDefault="009B2E8C" w:rsidP="145C5AAB">
      <w:pPr>
        <w:pStyle w:val="ListParagraph"/>
        <w:numPr>
          <w:ilvl w:val="0"/>
          <w:numId w:val="2"/>
        </w:numPr>
        <w:spacing w:line="480" w:lineRule="auto"/>
        <w:rPr>
          <w:rFonts w:ascii="Calibri" w:hAnsi="Calibri" w:cs="Calibri"/>
          <w:i/>
          <w:iCs/>
          <w:color w:val="156082" w:themeColor="accent1"/>
          <w:u w:val="single"/>
        </w:rPr>
      </w:pPr>
      <w:r w:rsidRPr="00414971">
        <w:rPr>
          <w:rFonts w:ascii="Calibri" w:eastAsia="Arial" w:hAnsi="Calibri" w:cs="Calibri"/>
          <w:i/>
          <w:iCs/>
          <w:color w:val="156082" w:themeColor="accent1"/>
          <w:u w:val="single"/>
        </w:rPr>
        <w:t xml:space="preserve">Number the pages and include the current Version Number, Date and your Ethics ID Number in either the header or the footer of every page. </w:t>
      </w:r>
    </w:p>
    <w:p w14:paraId="20F4E9FC" w14:textId="4B0DF5ED" w:rsidR="009B2E8C" w:rsidRPr="00414971" w:rsidRDefault="009B2E8C" w:rsidP="145C5AAB">
      <w:pPr>
        <w:pStyle w:val="ListParagraph"/>
        <w:numPr>
          <w:ilvl w:val="0"/>
          <w:numId w:val="2"/>
        </w:numPr>
        <w:spacing w:line="480" w:lineRule="auto"/>
        <w:rPr>
          <w:rFonts w:ascii="Calibri" w:eastAsia="Arial" w:hAnsi="Calibri" w:cs="Calibri"/>
          <w:i/>
          <w:iCs/>
          <w:color w:val="156082" w:themeColor="accent1"/>
          <w:u w:val="single"/>
        </w:rPr>
      </w:pPr>
      <w:r w:rsidRPr="00414971">
        <w:rPr>
          <w:rFonts w:ascii="Calibri" w:eastAsia="Arial" w:hAnsi="Calibri" w:cs="Calibri"/>
          <w:i/>
          <w:iCs/>
          <w:color w:val="156082" w:themeColor="accent1"/>
          <w:u w:val="single"/>
        </w:rPr>
        <w:t xml:space="preserve">Check that everything is gender neutral, especially when pregnancy related (use “they” instead of “she” or “he”) </w:t>
      </w:r>
      <w:hyperlink r:id="rId11">
        <w:r w:rsidRPr="00414971">
          <w:rPr>
            <w:rStyle w:val="Hyperlink"/>
            <w:rFonts w:ascii="Calibri" w:eastAsia="Arial" w:hAnsi="Calibri" w:cs="Calibri"/>
            <w:i/>
            <w:iCs/>
            <w:color w:val="156082" w:themeColor="accent1"/>
          </w:rPr>
          <w:t>Guidance: Using Gender Inclusive Language In Research</w:t>
        </w:r>
      </w:hyperlink>
    </w:p>
    <w:p w14:paraId="7B46B7D1" w14:textId="32D86DD1" w:rsidR="3EF6AD3D" w:rsidRPr="00414971" w:rsidRDefault="3EF6AD3D" w:rsidP="145C5AAB">
      <w:pPr>
        <w:pStyle w:val="ListParagraph"/>
        <w:numPr>
          <w:ilvl w:val="0"/>
          <w:numId w:val="2"/>
        </w:numPr>
        <w:spacing w:line="480" w:lineRule="auto"/>
        <w:rPr>
          <w:rFonts w:ascii="Calibri" w:eastAsia="Arial" w:hAnsi="Calibri" w:cs="Calibri"/>
          <w:color w:val="156082" w:themeColor="accent1"/>
          <w:u w:val="single"/>
        </w:rPr>
      </w:pPr>
      <w:r w:rsidRPr="00414971">
        <w:rPr>
          <w:rFonts w:ascii="Calibri" w:eastAsia="Arial" w:hAnsi="Calibri" w:cs="Calibri"/>
          <w:i/>
          <w:iCs/>
          <w:color w:val="156082" w:themeColor="accent1"/>
          <w:u w:val="single"/>
        </w:rPr>
        <w:t xml:space="preserve">Future use of data must be in compliant with the requirements as set out by TCPS2 Article 3.13 items a-j. </w:t>
      </w:r>
      <w:hyperlink r:id="rId12" w:anchor="a">
        <w:r w:rsidR="0DF48043" w:rsidRPr="00414971">
          <w:rPr>
            <w:rStyle w:val="Hyperlink"/>
            <w:rFonts w:ascii="Calibri" w:eastAsia="Arial" w:hAnsi="Calibri" w:cs="Calibri"/>
            <w:i/>
            <w:iCs/>
            <w:color w:val="156082" w:themeColor="accent1"/>
          </w:rPr>
          <w:t>Tri-Council Policy Statement: Ethical Conduct for Research Involving Humans – TCPS 2 (2022) – Chapter 3: The Consent Process</w:t>
        </w:r>
      </w:hyperlink>
    </w:p>
    <w:p w14:paraId="01F4A569" w14:textId="77777777" w:rsidR="009B2E8C" w:rsidRPr="00414971" w:rsidRDefault="009B2E8C" w:rsidP="002A4EA4">
      <w:pPr>
        <w:rPr>
          <w:rFonts w:ascii="Calibri" w:hAnsi="Calibri" w:cs="Calibri"/>
          <w:i/>
          <w:iCs/>
          <w:color w:val="215E99" w:themeColor="text2" w:themeTint="BF"/>
          <w:u w:val="single"/>
        </w:rPr>
      </w:pPr>
    </w:p>
    <w:p w14:paraId="7AEE615D" w14:textId="77777777" w:rsidR="002A4EA4" w:rsidRPr="00414971" w:rsidRDefault="002A4EA4">
      <w:pPr>
        <w:rPr>
          <w:rFonts w:ascii="Calibri" w:hAnsi="Calibri" w:cs="Calibri"/>
          <w:color w:val="215E99" w:themeColor="text2" w:themeTint="BF"/>
        </w:rPr>
      </w:pPr>
    </w:p>
    <w:p w14:paraId="7C419823" w14:textId="15711C66" w:rsidR="002A4EA4" w:rsidRPr="00414971" w:rsidRDefault="002A4EA4" w:rsidP="002A4EA4">
      <w:pPr>
        <w:pStyle w:val="paragraph"/>
        <w:spacing w:before="0" w:beforeAutospacing="0" w:after="0" w:afterAutospacing="0"/>
        <w:textAlignment w:val="baseline"/>
        <w:rPr>
          <w:rFonts w:ascii="Calibri" w:hAnsi="Calibri" w:cs="Calibri"/>
        </w:rPr>
      </w:pPr>
    </w:p>
    <w:p w14:paraId="6D5511D0" w14:textId="658650D8" w:rsidR="002A4EA4" w:rsidRPr="00414971" w:rsidRDefault="002A4EA4" w:rsidP="6FB51B2D">
      <w:pPr>
        <w:rPr>
          <w:rFonts w:ascii="Calibri" w:hAnsi="Calibri" w:cs="Calibri"/>
        </w:rPr>
      </w:pPr>
    </w:p>
    <w:p w14:paraId="41893331" w14:textId="77777777" w:rsidR="00020913" w:rsidRPr="00414971" w:rsidRDefault="00020913" w:rsidP="145C5AAB">
      <w:pPr>
        <w:tabs>
          <w:tab w:val="left" w:pos="6724"/>
        </w:tabs>
        <w:spacing w:line="480" w:lineRule="auto"/>
        <w:rPr>
          <w:rFonts w:ascii="Calibri" w:hAnsi="Calibri" w:cs="Calibri"/>
          <w:b/>
          <w:bCs/>
        </w:rPr>
      </w:pPr>
    </w:p>
    <w:p w14:paraId="3EA82BA9" w14:textId="77777777" w:rsidR="00020913" w:rsidRPr="00414971" w:rsidRDefault="00020913" w:rsidP="145C5AAB">
      <w:pPr>
        <w:tabs>
          <w:tab w:val="left" w:pos="6724"/>
        </w:tabs>
        <w:spacing w:line="480" w:lineRule="auto"/>
        <w:rPr>
          <w:rFonts w:ascii="Calibri" w:hAnsi="Calibri" w:cs="Calibri"/>
          <w:b/>
          <w:bCs/>
        </w:rPr>
      </w:pPr>
    </w:p>
    <w:p w14:paraId="65BAD02A" w14:textId="5A23B933" w:rsidR="00020913" w:rsidRPr="00414971" w:rsidRDefault="00020913" w:rsidP="145C5AAB">
      <w:pPr>
        <w:tabs>
          <w:tab w:val="left" w:pos="6724"/>
        </w:tabs>
        <w:spacing w:line="480" w:lineRule="auto"/>
        <w:rPr>
          <w:rFonts w:ascii="Calibri" w:hAnsi="Calibri" w:cs="Calibri"/>
          <w:b/>
          <w:bCs/>
        </w:rPr>
      </w:pPr>
      <w:r w:rsidRPr="00414971">
        <w:rPr>
          <w:rFonts w:ascii="Calibri" w:hAnsi="Calibri" w:cs="Calibri"/>
          <w:noProof/>
        </w:rPr>
        <w:drawing>
          <wp:anchor distT="0" distB="0" distL="114300" distR="114300" simplePos="0" relativeHeight="251659264" behindDoc="0" locked="0" layoutInCell="1" allowOverlap="1" wp14:anchorId="25F0FCCD" wp14:editId="3206F35B">
            <wp:simplePos x="0" y="0"/>
            <wp:positionH relativeFrom="margin">
              <wp:posOffset>2858135</wp:posOffset>
            </wp:positionH>
            <wp:positionV relativeFrom="paragraph">
              <wp:posOffset>0</wp:posOffset>
            </wp:positionV>
            <wp:extent cx="1660525" cy="995680"/>
            <wp:effectExtent l="0" t="0" r="0" b="0"/>
            <wp:wrapSquare wrapText="bothSides"/>
            <wp:docPr id="1649335878" name="Picture 1" descr="IH_color_150_med-re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_color_150_med-res,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052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971">
        <w:rPr>
          <w:rFonts w:ascii="Calibri" w:hAnsi="Calibri" w:cs="Calibri"/>
          <w:b/>
          <w:bCs/>
        </w:rPr>
        <w:t xml:space="preserve">                                  </w:t>
      </w:r>
      <w:r w:rsidRPr="00414971">
        <w:rPr>
          <w:rFonts w:ascii="Calibri" w:hAnsi="Calibri" w:cs="Calibri"/>
          <w:b/>
          <w:bCs/>
          <w:noProof/>
        </w:rPr>
        <w:drawing>
          <wp:inline distT="0" distB="0" distL="0" distR="0" wp14:anchorId="607B62AF" wp14:editId="15250155">
            <wp:extent cx="1104932" cy="1057275"/>
            <wp:effectExtent l="0" t="0" r="0" b="0"/>
            <wp:docPr id="892779872" name="Picture 1" descr="A logo with han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9872" name="Picture 1" descr="A logo with hands and a he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5110" cy="1067014"/>
                    </a:xfrm>
                    <a:prstGeom prst="rect">
                      <a:avLst/>
                    </a:prstGeom>
                  </pic:spPr>
                </pic:pic>
              </a:graphicData>
            </a:graphic>
          </wp:inline>
        </w:drawing>
      </w:r>
    </w:p>
    <w:p w14:paraId="312BF26D" w14:textId="539764EE" w:rsidR="002A4EA4" w:rsidRPr="00414971" w:rsidRDefault="00C11B60" w:rsidP="00020913">
      <w:pPr>
        <w:tabs>
          <w:tab w:val="left" w:pos="6724"/>
        </w:tabs>
        <w:spacing w:line="480" w:lineRule="auto"/>
        <w:jc w:val="center"/>
        <w:rPr>
          <w:rFonts w:ascii="Calibri" w:hAnsi="Calibri" w:cs="Calibri"/>
          <w:b/>
          <w:bCs/>
        </w:rPr>
      </w:pPr>
      <w:r w:rsidRPr="00414971">
        <w:rPr>
          <w:rFonts w:ascii="Calibri" w:hAnsi="Calibri" w:cs="Calibri"/>
          <w:b/>
          <w:bCs/>
        </w:rPr>
        <w:t xml:space="preserve">FUTURE </w:t>
      </w:r>
      <w:r w:rsidR="54E8B3E8" w:rsidRPr="00414971">
        <w:rPr>
          <w:rFonts w:ascii="Calibri" w:hAnsi="Calibri" w:cs="Calibri"/>
          <w:b/>
          <w:bCs/>
        </w:rPr>
        <w:t>USE OF DATA CONSENT FORM</w:t>
      </w:r>
    </w:p>
    <w:p w14:paraId="2BBEEDD8" w14:textId="77777777" w:rsidR="00020913" w:rsidRPr="00414971" w:rsidRDefault="00020913" w:rsidP="00414971">
      <w:pPr>
        <w:spacing w:line="276" w:lineRule="auto"/>
        <w:rPr>
          <w:rFonts w:ascii="Calibri" w:hAnsi="Calibri" w:cs="Calibri"/>
        </w:rPr>
      </w:pPr>
    </w:p>
    <w:p w14:paraId="30A7606D" w14:textId="77777777" w:rsidR="00414971" w:rsidRDefault="2C866756" w:rsidP="00414971">
      <w:pPr>
        <w:spacing w:line="276" w:lineRule="auto"/>
        <w:rPr>
          <w:rFonts w:ascii="Calibri" w:hAnsi="Calibri" w:cs="Calibri"/>
        </w:rPr>
      </w:pPr>
      <w:r w:rsidRPr="00414971">
        <w:rPr>
          <w:rFonts w:ascii="Calibri" w:hAnsi="Calibri" w:cs="Calibri"/>
        </w:rPr>
        <w:t>Main Study Title: ______________________________________</w:t>
      </w:r>
      <w:r w:rsidR="110F74BB" w:rsidRPr="00414971">
        <w:rPr>
          <w:rFonts w:ascii="Calibri" w:hAnsi="Calibri" w:cs="Calibri"/>
        </w:rPr>
        <w:t>_</w:t>
      </w:r>
    </w:p>
    <w:p w14:paraId="60273C9E" w14:textId="522A024F" w:rsidR="002A4EA4" w:rsidRPr="00414971" w:rsidRDefault="7F59EE85" w:rsidP="00414971">
      <w:pPr>
        <w:spacing w:line="276" w:lineRule="auto"/>
        <w:rPr>
          <w:rFonts w:ascii="Calibri" w:hAnsi="Calibri" w:cs="Calibri"/>
        </w:rPr>
      </w:pPr>
      <w:r w:rsidRPr="00414971">
        <w:rPr>
          <w:rFonts w:ascii="Calibri" w:hAnsi="Calibri" w:cs="Calibri"/>
        </w:rPr>
        <w:t>Ethics ID Number:  ____________________________________</w:t>
      </w:r>
      <w:r w:rsidR="0C122E1D" w:rsidRPr="00414971">
        <w:rPr>
          <w:rFonts w:ascii="Calibri" w:hAnsi="Calibri" w:cs="Calibri"/>
        </w:rPr>
        <w:t>_</w:t>
      </w:r>
    </w:p>
    <w:p w14:paraId="59A9599B" w14:textId="66AF15A2" w:rsidR="002A4EA4" w:rsidRPr="00414971" w:rsidRDefault="06FB6EE6" w:rsidP="00414971">
      <w:pPr>
        <w:spacing w:line="276" w:lineRule="auto"/>
        <w:rPr>
          <w:rFonts w:ascii="Calibri" w:hAnsi="Calibri" w:cs="Calibri"/>
        </w:rPr>
      </w:pPr>
      <w:r w:rsidRPr="00414971">
        <w:rPr>
          <w:rFonts w:ascii="Calibri" w:hAnsi="Calibri" w:cs="Calibri"/>
        </w:rPr>
        <w:t>Board of Record: ______________________________________</w:t>
      </w:r>
      <w:r w:rsidR="22C2BE7B" w:rsidRPr="00414971">
        <w:rPr>
          <w:rFonts w:ascii="Calibri" w:hAnsi="Calibri" w:cs="Calibri"/>
        </w:rPr>
        <w:t>_</w:t>
      </w:r>
    </w:p>
    <w:p w14:paraId="2B8CE87B" w14:textId="49EF1DF1" w:rsidR="002A4EA4" w:rsidRPr="00414971" w:rsidRDefault="48177B3F" w:rsidP="00414971">
      <w:pPr>
        <w:spacing w:line="276" w:lineRule="auto"/>
        <w:rPr>
          <w:rFonts w:ascii="Calibri" w:hAnsi="Calibri" w:cs="Calibri"/>
        </w:rPr>
      </w:pPr>
      <w:r w:rsidRPr="00414971">
        <w:rPr>
          <w:rFonts w:ascii="Calibri" w:hAnsi="Calibri" w:cs="Calibri"/>
        </w:rPr>
        <w:t>Partner Boards: _______________________________________</w:t>
      </w:r>
      <w:r w:rsidR="242A2A0C" w:rsidRPr="00414971">
        <w:rPr>
          <w:rFonts w:ascii="Calibri" w:hAnsi="Calibri" w:cs="Calibri"/>
        </w:rPr>
        <w:t>_</w:t>
      </w:r>
    </w:p>
    <w:p w14:paraId="3EE6B6A2" w14:textId="6052221D" w:rsidR="002A4EA4" w:rsidRPr="00414971" w:rsidRDefault="009B2E8C" w:rsidP="00414971">
      <w:pPr>
        <w:spacing w:line="276" w:lineRule="auto"/>
        <w:rPr>
          <w:rFonts w:ascii="Calibri" w:hAnsi="Calibri" w:cs="Calibri"/>
        </w:rPr>
      </w:pPr>
      <w:r w:rsidRPr="00414971">
        <w:rPr>
          <w:rFonts w:ascii="Calibri" w:hAnsi="Calibri" w:cs="Calibri"/>
        </w:rPr>
        <w:t>Principal Investigator (PI) Name</w:t>
      </w:r>
      <w:r w:rsidR="52149259" w:rsidRPr="00414971">
        <w:rPr>
          <w:rFonts w:ascii="Calibri" w:hAnsi="Calibri" w:cs="Calibri"/>
        </w:rPr>
        <w:t>: _________________________</w:t>
      </w:r>
      <w:r w:rsidR="346FE455" w:rsidRPr="00414971">
        <w:rPr>
          <w:rFonts w:ascii="Calibri" w:hAnsi="Calibri" w:cs="Calibri"/>
        </w:rPr>
        <w:t>_</w:t>
      </w:r>
    </w:p>
    <w:p w14:paraId="6150583A" w14:textId="7069BEDA" w:rsidR="002A4EA4" w:rsidRPr="00414971" w:rsidRDefault="009B2E8C" w:rsidP="00414971">
      <w:pPr>
        <w:spacing w:line="276" w:lineRule="auto"/>
        <w:rPr>
          <w:rFonts w:ascii="Calibri" w:hAnsi="Calibri" w:cs="Calibri"/>
        </w:rPr>
      </w:pPr>
      <w:r w:rsidRPr="00414971">
        <w:rPr>
          <w:rFonts w:ascii="Calibri" w:hAnsi="Calibri" w:cs="Calibri"/>
        </w:rPr>
        <w:t>Affiliation Title:</w:t>
      </w:r>
      <w:r w:rsidR="009E6C1E" w:rsidRPr="00414971">
        <w:rPr>
          <w:rFonts w:ascii="Calibri" w:hAnsi="Calibri" w:cs="Calibri"/>
        </w:rPr>
        <w:t xml:space="preserve"> </w:t>
      </w:r>
      <w:r w:rsidR="63F53477" w:rsidRPr="00414971">
        <w:rPr>
          <w:rFonts w:ascii="Calibri" w:hAnsi="Calibri" w:cs="Calibri"/>
        </w:rPr>
        <w:t>___________________________</w:t>
      </w:r>
      <w:r w:rsidR="08FED84F" w:rsidRPr="00414971">
        <w:rPr>
          <w:rFonts w:ascii="Calibri" w:hAnsi="Calibri" w:cs="Calibri"/>
        </w:rPr>
        <w:t>____________</w:t>
      </w:r>
      <w:r w:rsidR="6A17A806" w:rsidRPr="00414971">
        <w:rPr>
          <w:rFonts w:ascii="Calibri" w:hAnsi="Calibri" w:cs="Calibri"/>
        </w:rPr>
        <w:t>_</w:t>
      </w:r>
    </w:p>
    <w:p w14:paraId="1AE935C1" w14:textId="039E1D87" w:rsidR="009E6C1E" w:rsidRPr="00414971" w:rsidRDefault="009B2E8C" w:rsidP="00414971">
      <w:pPr>
        <w:spacing w:line="276" w:lineRule="auto"/>
        <w:ind w:right="-180"/>
        <w:rPr>
          <w:rFonts w:ascii="Calibri" w:eastAsia="Arial" w:hAnsi="Calibri" w:cs="Calibri"/>
        </w:rPr>
      </w:pPr>
      <w:r w:rsidRPr="00414971">
        <w:rPr>
          <w:rFonts w:ascii="Calibri" w:eastAsia="Arial" w:hAnsi="Calibri" w:cs="Calibri"/>
        </w:rPr>
        <w:t>Address:</w:t>
      </w:r>
      <w:r w:rsidR="009E6C1E" w:rsidRPr="00414971">
        <w:rPr>
          <w:rFonts w:ascii="Calibri" w:eastAsia="Arial" w:hAnsi="Calibri" w:cs="Calibri"/>
        </w:rPr>
        <w:t xml:space="preserve"> _____________</w:t>
      </w:r>
      <w:r w:rsidR="0B4E51DC" w:rsidRPr="00414971">
        <w:rPr>
          <w:rFonts w:ascii="Calibri" w:eastAsia="Arial" w:hAnsi="Calibri" w:cs="Calibri"/>
        </w:rPr>
        <w:t>_______________________________</w:t>
      </w:r>
      <w:r w:rsidR="49858098" w:rsidRPr="00414971">
        <w:rPr>
          <w:rFonts w:ascii="Calibri" w:eastAsia="Arial" w:hAnsi="Calibri" w:cs="Calibri"/>
        </w:rPr>
        <w:t>_</w:t>
      </w:r>
    </w:p>
    <w:p w14:paraId="72473475" w14:textId="3217B60C" w:rsidR="009B2E8C" w:rsidRPr="00414971" w:rsidRDefault="009B2E8C" w:rsidP="00414971">
      <w:pPr>
        <w:spacing w:line="276" w:lineRule="auto"/>
        <w:ind w:right="-180"/>
        <w:rPr>
          <w:rFonts w:ascii="Calibri" w:eastAsia="Arial" w:hAnsi="Calibri" w:cs="Calibri"/>
        </w:rPr>
      </w:pPr>
      <w:r w:rsidRPr="00414971">
        <w:rPr>
          <w:rFonts w:ascii="Calibri" w:eastAsia="Arial" w:hAnsi="Calibri" w:cs="Calibri"/>
        </w:rPr>
        <w:t>Phone Number:</w:t>
      </w:r>
      <w:r w:rsidR="009E6C1E" w:rsidRPr="00414971">
        <w:rPr>
          <w:rFonts w:ascii="Calibri" w:eastAsia="Arial" w:hAnsi="Calibri" w:cs="Calibri"/>
        </w:rPr>
        <w:t xml:space="preserve"> _______________</w:t>
      </w:r>
      <w:r w:rsidR="73C31513" w:rsidRPr="00414971">
        <w:rPr>
          <w:rFonts w:ascii="Calibri" w:eastAsia="Arial" w:hAnsi="Calibri" w:cs="Calibri"/>
        </w:rPr>
        <w:t>_______________________</w:t>
      </w:r>
      <w:r w:rsidR="41B8B039" w:rsidRPr="00414971">
        <w:rPr>
          <w:rFonts w:ascii="Calibri" w:eastAsia="Arial" w:hAnsi="Calibri" w:cs="Calibri"/>
        </w:rPr>
        <w:t>_</w:t>
      </w:r>
    </w:p>
    <w:p w14:paraId="789FCBA9" w14:textId="47C3D5A8" w:rsidR="002A4EA4" w:rsidRPr="00414971" w:rsidRDefault="009B2E8C" w:rsidP="00414971">
      <w:pPr>
        <w:spacing w:line="276" w:lineRule="auto"/>
        <w:ind w:right="-180"/>
        <w:rPr>
          <w:rFonts w:ascii="Calibri" w:eastAsia="Arial" w:hAnsi="Calibri" w:cs="Calibri"/>
        </w:rPr>
      </w:pPr>
      <w:r w:rsidRPr="00414971">
        <w:rPr>
          <w:rFonts w:ascii="Calibri" w:eastAsia="Arial" w:hAnsi="Calibri" w:cs="Calibri"/>
        </w:rPr>
        <w:t xml:space="preserve">Email: </w:t>
      </w:r>
      <w:r w:rsidR="009E6C1E" w:rsidRPr="00414971">
        <w:rPr>
          <w:rFonts w:ascii="Calibri" w:eastAsia="Arial" w:hAnsi="Calibri" w:cs="Calibri"/>
        </w:rPr>
        <w:t>________________________</w:t>
      </w:r>
      <w:r w:rsidR="369AEF40" w:rsidRPr="00414971">
        <w:rPr>
          <w:rFonts w:ascii="Calibri" w:eastAsia="Arial" w:hAnsi="Calibri" w:cs="Calibri"/>
        </w:rPr>
        <w:t>_____________________</w:t>
      </w:r>
      <w:r w:rsidR="37023C00" w:rsidRPr="00414971">
        <w:rPr>
          <w:rFonts w:ascii="Calibri" w:eastAsia="Arial" w:hAnsi="Calibri" w:cs="Calibri"/>
        </w:rPr>
        <w:t>_</w:t>
      </w:r>
      <w:r w:rsidR="18EA8EB4" w:rsidRPr="00414971">
        <w:rPr>
          <w:rFonts w:ascii="Calibri" w:eastAsia="Arial" w:hAnsi="Calibri" w:cs="Calibri"/>
        </w:rPr>
        <w:t>_</w:t>
      </w:r>
    </w:p>
    <w:p w14:paraId="3BC6B486" w14:textId="2A00328E" w:rsidR="009E6C1E" w:rsidRPr="00414971" w:rsidRDefault="009E6C1E" w:rsidP="009E6C1E">
      <w:pPr>
        <w:spacing w:line="480" w:lineRule="auto"/>
        <w:rPr>
          <w:rFonts w:ascii="Calibri" w:hAnsi="Calibri" w:cs="Calibri"/>
          <w:b/>
          <w:bCs/>
        </w:rPr>
      </w:pPr>
      <w:r w:rsidRPr="00414971">
        <w:rPr>
          <w:rFonts w:ascii="Calibri" w:hAnsi="Calibri" w:cs="Calibri"/>
          <w:b/>
          <w:bCs/>
        </w:rPr>
        <w:t xml:space="preserve">Introduction </w:t>
      </w:r>
    </w:p>
    <w:p w14:paraId="133BE117" w14:textId="4E60F1C5" w:rsidR="00706E8C" w:rsidRPr="00414971" w:rsidRDefault="73C547A0" w:rsidP="145C5AAB">
      <w:pPr>
        <w:spacing w:line="480" w:lineRule="auto"/>
        <w:ind w:firstLine="720"/>
        <w:rPr>
          <w:rFonts w:ascii="Calibri" w:hAnsi="Calibri" w:cs="Calibri"/>
        </w:rPr>
      </w:pPr>
      <w:r w:rsidRPr="00414971">
        <w:rPr>
          <w:rFonts w:ascii="Calibri" w:hAnsi="Calibri" w:cs="Calibri"/>
        </w:rPr>
        <w:t>In addition</w:t>
      </w:r>
      <w:r w:rsidRPr="00414971">
        <w:rPr>
          <w:rFonts w:ascii="Calibri" w:hAnsi="Calibri" w:cs="Calibri"/>
          <w:lang w:val="en-US"/>
        </w:rPr>
        <w:t xml:space="preserve"> to the main study, you are</w:t>
      </w:r>
      <w:r w:rsidR="32E9885F" w:rsidRPr="00414971">
        <w:rPr>
          <w:rFonts w:ascii="Calibri" w:hAnsi="Calibri" w:cs="Calibri"/>
          <w:lang w:val="en-US"/>
        </w:rPr>
        <w:t xml:space="preserve"> </w:t>
      </w:r>
      <w:r w:rsidRPr="00414971">
        <w:rPr>
          <w:rFonts w:ascii="Calibri" w:hAnsi="Calibri" w:cs="Calibri"/>
        </w:rPr>
        <w:t xml:space="preserve">being </w:t>
      </w:r>
      <w:r w:rsidRPr="00414971">
        <w:rPr>
          <w:rFonts w:ascii="Calibri" w:hAnsi="Calibri" w:cs="Calibri"/>
          <w:lang w:val="en-US"/>
        </w:rPr>
        <w:t xml:space="preserve">invited to </w:t>
      </w:r>
      <w:r w:rsidR="5BEF0515" w:rsidRPr="00414971">
        <w:rPr>
          <w:rFonts w:ascii="Calibri" w:hAnsi="Calibri" w:cs="Calibri"/>
          <w:lang w:val="en-US"/>
        </w:rPr>
        <w:t xml:space="preserve">consent to </w:t>
      </w:r>
      <w:r w:rsidRPr="00414971">
        <w:rPr>
          <w:rFonts w:ascii="Calibri" w:hAnsi="Calibri" w:cs="Calibri"/>
        </w:rPr>
        <w:t>participate</w:t>
      </w:r>
      <w:r w:rsidRPr="00414971">
        <w:rPr>
          <w:rFonts w:ascii="Calibri" w:hAnsi="Calibri" w:cs="Calibri"/>
          <w:lang w:val="en-US"/>
        </w:rPr>
        <w:t xml:space="preserve"> in an</w:t>
      </w:r>
      <w:r w:rsidR="3B00C957" w:rsidRPr="00414971">
        <w:rPr>
          <w:rFonts w:ascii="Calibri" w:hAnsi="Calibri" w:cs="Calibri"/>
          <w:lang w:val="en-US"/>
        </w:rPr>
        <w:t xml:space="preserve"> </w:t>
      </w:r>
      <w:r w:rsidRPr="00414971">
        <w:rPr>
          <w:rFonts w:ascii="Calibri" w:hAnsi="Calibri" w:cs="Calibri"/>
          <w:lang w:val="en-US"/>
        </w:rPr>
        <w:t xml:space="preserve">optional </w:t>
      </w:r>
      <w:r w:rsidR="50EF8F6E" w:rsidRPr="00414971">
        <w:rPr>
          <w:rFonts w:ascii="Calibri" w:hAnsi="Calibri" w:cs="Calibri"/>
          <w:lang w:val="en-US"/>
        </w:rPr>
        <w:t>future</w:t>
      </w:r>
      <w:r w:rsidRPr="00414971">
        <w:rPr>
          <w:rFonts w:ascii="Calibri" w:hAnsi="Calibri" w:cs="Calibri"/>
          <w:lang w:val="en-US"/>
        </w:rPr>
        <w:t xml:space="preserve"> use of </w:t>
      </w:r>
      <w:r w:rsidR="4B863542" w:rsidRPr="00414971">
        <w:rPr>
          <w:rFonts w:ascii="Calibri" w:hAnsi="Calibri" w:cs="Calibri"/>
          <w:lang w:val="en-US"/>
        </w:rPr>
        <w:t>your data</w:t>
      </w:r>
      <w:r w:rsidRPr="00414971">
        <w:rPr>
          <w:rFonts w:ascii="Calibri" w:hAnsi="Calibri" w:cs="Calibri"/>
          <w:lang w:val="en-US"/>
        </w:rPr>
        <w:t xml:space="preserve">. </w:t>
      </w:r>
      <w:r w:rsidRPr="00414971">
        <w:rPr>
          <w:rFonts w:ascii="Calibri" w:hAnsi="Calibri" w:cs="Calibri"/>
        </w:rPr>
        <w:t>Please read this document carefully</w:t>
      </w:r>
      <w:r w:rsidR="22960EA5" w:rsidRPr="00414971">
        <w:rPr>
          <w:rFonts w:ascii="Calibri" w:hAnsi="Calibri" w:cs="Calibri"/>
        </w:rPr>
        <w:t xml:space="preserve">. If you have any questions, you may </w:t>
      </w:r>
      <w:r w:rsidR="7D8AE15D" w:rsidRPr="00414971">
        <w:rPr>
          <w:rFonts w:ascii="Calibri" w:hAnsi="Calibri" w:cs="Calibri"/>
        </w:rPr>
        <w:t xml:space="preserve">contact the </w:t>
      </w:r>
      <w:r w:rsidR="008C3423" w:rsidRPr="00414971">
        <w:rPr>
          <w:rFonts w:ascii="Calibri" w:hAnsi="Calibri" w:cs="Calibri"/>
        </w:rPr>
        <w:t>PI</w:t>
      </w:r>
      <w:r w:rsidR="7D8AE15D" w:rsidRPr="00414971">
        <w:rPr>
          <w:rFonts w:ascii="Calibri" w:hAnsi="Calibri" w:cs="Calibri"/>
        </w:rPr>
        <w:t xml:space="preserve"> using the information provided </w:t>
      </w:r>
      <w:r w:rsidR="439049ED" w:rsidRPr="00414971">
        <w:rPr>
          <w:rFonts w:ascii="Calibri" w:hAnsi="Calibri" w:cs="Calibri"/>
        </w:rPr>
        <w:t>above or</w:t>
      </w:r>
      <w:r w:rsidR="7D8AE15D" w:rsidRPr="00414971">
        <w:rPr>
          <w:rFonts w:ascii="Calibri" w:hAnsi="Calibri" w:cs="Calibri"/>
        </w:rPr>
        <w:t xml:space="preserve"> reach out</w:t>
      </w:r>
      <w:r w:rsidR="22F568AF" w:rsidRPr="00414971">
        <w:rPr>
          <w:rFonts w:ascii="Calibri" w:hAnsi="Calibri" w:cs="Calibri"/>
        </w:rPr>
        <w:t xml:space="preserve"> for support about your rights as a research participant</w:t>
      </w:r>
      <w:r w:rsidR="7D8AE15D" w:rsidRPr="00414971">
        <w:rPr>
          <w:rFonts w:ascii="Calibri" w:hAnsi="Calibri" w:cs="Calibri"/>
        </w:rPr>
        <w:t xml:space="preserve"> to the Research Ethics &amp; Compliance Office at Island Health</w:t>
      </w:r>
      <w:r w:rsidR="126D513B" w:rsidRPr="00414971">
        <w:rPr>
          <w:rFonts w:ascii="Calibri" w:hAnsi="Calibri" w:cs="Calibri"/>
        </w:rPr>
        <w:t xml:space="preserve"> at </w:t>
      </w:r>
      <w:hyperlink r:id="rId15">
        <w:r w:rsidR="126D513B" w:rsidRPr="00414971">
          <w:rPr>
            <w:rStyle w:val="Hyperlink"/>
            <w:rFonts w:ascii="Calibri" w:hAnsi="Calibri" w:cs="Calibri"/>
          </w:rPr>
          <w:t>ResearchEthics@islandhealth.ca</w:t>
        </w:r>
      </w:hyperlink>
      <w:bookmarkStart w:id="1" w:name="_Hlk195176045"/>
      <w:r w:rsidRPr="00414971">
        <w:rPr>
          <w:rFonts w:ascii="Calibri" w:hAnsi="Calibri" w:cs="Calibri"/>
        </w:rPr>
        <w:t>.</w:t>
      </w:r>
    </w:p>
    <w:p w14:paraId="34A410B3" w14:textId="6AB3145F" w:rsidR="0040763B" w:rsidRPr="00414971" w:rsidRDefault="73C547A0" w:rsidP="00902465">
      <w:pPr>
        <w:spacing w:line="480" w:lineRule="auto"/>
        <w:ind w:firstLine="720"/>
        <w:rPr>
          <w:rFonts w:ascii="Calibri" w:hAnsi="Calibri" w:cs="Calibri"/>
          <w:color w:val="000000" w:themeColor="text1"/>
        </w:rPr>
      </w:pPr>
      <w:r w:rsidRPr="00414971">
        <w:rPr>
          <w:rFonts w:ascii="Calibri" w:hAnsi="Calibri" w:cs="Calibri"/>
        </w:rPr>
        <w:t xml:space="preserve"> Your </w:t>
      </w:r>
      <w:r w:rsidRPr="00414971">
        <w:rPr>
          <w:rFonts w:ascii="Calibri" w:hAnsi="Calibri" w:cs="Calibri"/>
          <w:lang w:val="en-US"/>
        </w:rPr>
        <w:t xml:space="preserve">participation in this optional </w:t>
      </w:r>
      <w:r w:rsidRPr="00414971">
        <w:rPr>
          <w:rFonts w:ascii="Calibri" w:hAnsi="Calibri" w:cs="Calibri"/>
        </w:rPr>
        <w:t>piece of the study is voluntary</w:t>
      </w:r>
      <w:r w:rsidRPr="00414971">
        <w:rPr>
          <w:rFonts w:ascii="Calibri" w:hAnsi="Calibri" w:cs="Calibri"/>
          <w:lang w:val="en-US"/>
        </w:rPr>
        <w:t xml:space="preserve">. If you decide not to </w:t>
      </w:r>
      <w:r w:rsidR="34A54AB5" w:rsidRPr="00414971">
        <w:rPr>
          <w:rFonts w:ascii="Calibri" w:hAnsi="Calibri" w:cs="Calibri"/>
          <w:lang w:val="en-US"/>
        </w:rPr>
        <w:t>participate</w:t>
      </w:r>
      <w:r w:rsidRPr="00414971">
        <w:rPr>
          <w:rFonts w:ascii="Calibri" w:hAnsi="Calibri" w:cs="Calibri"/>
          <w:lang w:val="en-US"/>
        </w:rPr>
        <w:t xml:space="preserve"> in this optional part of the study, it will not affect </w:t>
      </w:r>
      <w:r w:rsidRPr="00414971">
        <w:rPr>
          <w:rFonts w:ascii="Calibri" w:hAnsi="Calibri" w:cs="Calibri"/>
        </w:rPr>
        <w:t>your participation in the main study</w:t>
      </w:r>
      <w:bookmarkEnd w:id="1"/>
      <w:r w:rsidR="3B2DF5C2" w:rsidRPr="00414971">
        <w:rPr>
          <w:rFonts w:ascii="Calibri" w:hAnsi="Calibri" w:cs="Calibri"/>
        </w:rPr>
        <w:t xml:space="preserve">. </w:t>
      </w:r>
      <w:r w:rsidR="605A8DAF" w:rsidRPr="00414971">
        <w:rPr>
          <w:rFonts w:ascii="Calibri" w:hAnsi="Calibri" w:cs="Calibri"/>
          <w:color w:val="000000" w:themeColor="text1"/>
        </w:rPr>
        <w:t xml:space="preserve">By signing this form, you are not </w:t>
      </w:r>
      <w:r w:rsidR="5262178C" w:rsidRPr="00414971">
        <w:rPr>
          <w:rFonts w:ascii="Calibri" w:hAnsi="Calibri" w:cs="Calibri"/>
          <w:color w:val="000000" w:themeColor="text1"/>
        </w:rPr>
        <w:t>waiving any</w:t>
      </w:r>
      <w:r w:rsidR="605A8DAF" w:rsidRPr="00414971">
        <w:rPr>
          <w:rFonts w:ascii="Calibri" w:hAnsi="Calibri" w:cs="Calibri"/>
          <w:color w:val="000000" w:themeColor="text1"/>
        </w:rPr>
        <w:t xml:space="preserve"> of your legal rights against </w:t>
      </w:r>
      <w:r w:rsidR="006245A8" w:rsidRPr="00414971">
        <w:rPr>
          <w:rFonts w:ascii="Calibri" w:hAnsi="Calibri" w:cs="Calibri"/>
          <w:color w:val="000000" w:themeColor="text1"/>
        </w:rPr>
        <w:t>the</w:t>
      </w:r>
      <w:r w:rsidR="009C17EA" w:rsidRPr="00414971">
        <w:rPr>
          <w:rFonts w:ascii="Calibri" w:hAnsi="Calibri" w:cs="Calibri"/>
          <w:color w:val="000000" w:themeColor="text1"/>
        </w:rPr>
        <w:t xml:space="preserve"> PI</w:t>
      </w:r>
      <w:r w:rsidR="00A41065" w:rsidRPr="00414971">
        <w:rPr>
          <w:rFonts w:ascii="Calibri" w:hAnsi="Calibri" w:cs="Calibri"/>
          <w:color w:val="000000" w:themeColor="text1"/>
        </w:rPr>
        <w:t xml:space="preserve"> as well as </w:t>
      </w:r>
      <w:r w:rsidR="009C17EA" w:rsidRPr="00414971">
        <w:rPr>
          <w:rFonts w:ascii="Calibri" w:hAnsi="Calibri" w:cs="Calibri"/>
          <w:color w:val="000000" w:themeColor="text1"/>
        </w:rPr>
        <w:t xml:space="preserve">any future </w:t>
      </w:r>
      <w:r w:rsidR="605A8DAF" w:rsidRPr="00414971">
        <w:rPr>
          <w:rFonts w:ascii="Calibri" w:hAnsi="Calibri" w:cs="Calibri"/>
          <w:color w:val="000000" w:themeColor="text1"/>
        </w:rPr>
        <w:t>researcher, sponsor or</w:t>
      </w:r>
      <w:r w:rsidR="2AEC6583" w:rsidRPr="00414971">
        <w:rPr>
          <w:rFonts w:ascii="Calibri" w:hAnsi="Calibri" w:cs="Calibri"/>
          <w:color w:val="000000" w:themeColor="text1"/>
        </w:rPr>
        <w:t xml:space="preserve"> </w:t>
      </w:r>
      <w:r w:rsidR="605A8DAF" w:rsidRPr="00414971">
        <w:rPr>
          <w:rFonts w:ascii="Calibri" w:hAnsi="Calibri" w:cs="Calibri"/>
          <w:color w:val="000000" w:themeColor="text1"/>
        </w:rPr>
        <w:t>involved institution</w:t>
      </w:r>
      <w:r w:rsidR="1B36DDB9" w:rsidRPr="00414971">
        <w:rPr>
          <w:rFonts w:ascii="Calibri" w:hAnsi="Calibri" w:cs="Calibri"/>
          <w:color w:val="000000" w:themeColor="text1"/>
        </w:rPr>
        <w:t xml:space="preserve">. </w:t>
      </w:r>
    </w:p>
    <w:p w14:paraId="2C6AB5F1" w14:textId="3CF4DF42" w:rsidR="009E6C1E" w:rsidRPr="00414971" w:rsidRDefault="0040763B" w:rsidP="0040763B">
      <w:pPr>
        <w:spacing w:line="480" w:lineRule="auto"/>
        <w:rPr>
          <w:rFonts w:ascii="Calibri" w:hAnsi="Calibri" w:cs="Calibri"/>
          <w:b/>
          <w:bCs/>
          <w:color w:val="000000" w:themeColor="text1"/>
        </w:rPr>
      </w:pPr>
      <w:r w:rsidRPr="00414971">
        <w:rPr>
          <w:rFonts w:ascii="Calibri" w:hAnsi="Calibri" w:cs="Calibri"/>
          <w:b/>
          <w:bCs/>
          <w:color w:val="000000" w:themeColor="text1"/>
        </w:rPr>
        <w:lastRenderedPageBreak/>
        <w:t>What Is Future Use?</w:t>
      </w:r>
    </w:p>
    <w:p w14:paraId="79250B91" w14:textId="04AC4850" w:rsidR="003523C0" w:rsidRPr="00414971" w:rsidRDefault="0040763B" w:rsidP="006C1229">
      <w:pPr>
        <w:spacing w:line="480" w:lineRule="auto"/>
        <w:ind w:firstLine="720"/>
        <w:rPr>
          <w:rFonts w:ascii="Calibri" w:hAnsi="Calibri" w:cs="Calibri"/>
        </w:rPr>
      </w:pPr>
      <w:r w:rsidRPr="00414971">
        <w:rPr>
          <w:rFonts w:ascii="Calibri" w:hAnsi="Calibri" w:cs="Calibri"/>
        </w:rPr>
        <w:t>The future</w:t>
      </w:r>
      <w:r w:rsidR="660C27A5" w:rsidRPr="00414971">
        <w:rPr>
          <w:rFonts w:ascii="Calibri" w:hAnsi="Calibri" w:cs="Calibri"/>
        </w:rPr>
        <w:t xml:space="preserve"> use of data is when data that is collected f</w:t>
      </w:r>
      <w:r w:rsidR="00665255" w:rsidRPr="00414971">
        <w:rPr>
          <w:rFonts w:ascii="Calibri" w:hAnsi="Calibri" w:cs="Calibri"/>
        </w:rPr>
        <w:t>rom the main</w:t>
      </w:r>
      <w:r w:rsidR="660C27A5" w:rsidRPr="00414971">
        <w:rPr>
          <w:rFonts w:ascii="Calibri" w:hAnsi="Calibri" w:cs="Calibri"/>
        </w:rPr>
        <w:t xml:space="preserve"> study is then used in the future</w:t>
      </w:r>
      <w:r w:rsidR="758F11BB" w:rsidRPr="00414971">
        <w:rPr>
          <w:rFonts w:ascii="Calibri" w:hAnsi="Calibri" w:cs="Calibri"/>
        </w:rPr>
        <w:t>.</w:t>
      </w:r>
    </w:p>
    <w:p w14:paraId="6C4B39E8" w14:textId="004B1803" w:rsidR="009E6C1E" w:rsidRPr="00414971" w:rsidRDefault="009E6C1E" w:rsidP="009E6C1E">
      <w:pPr>
        <w:spacing w:line="480" w:lineRule="auto"/>
        <w:rPr>
          <w:rFonts w:ascii="Calibri" w:hAnsi="Calibri" w:cs="Calibri"/>
          <w:b/>
          <w:bCs/>
        </w:rPr>
      </w:pPr>
      <w:r w:rsidRPr="00414971">
        <w:rPr>
          <w:rFonts w:ascii="Calibri" w:hAnsi="Calibri" w:cs="Calibri"/>
          <w:b/>
          <w:bCs/>
        </w:rPr>
        <w:t>Which Part of My Data Is Being Used?</w:t>
      </w:r>
    </w:p>
    <w:p w14:paraId="650CD015" w14:textId="77777777" w:rsidR="006E5D33" w:rsidRPr="00414971" w:rsidRDefault="54E8B3E8" w:rsidP="006C1229">
      <w:pPr>
        <w:spacing w:line="480" w:lineRule="auto"/>
        <w:ind w:firstLine="720"/>
        <w:rPr>
          <w:rFonts w:ascii="Calibri" w:eastAsia="Arial" w:hAnsi="Calibri" w:cs="Calibri"/>
          <w:i/>
          <w:iCs/>
          <w:color w:val="155F81"/>
          <w:u w:val="single"/>
        </w:rPr>
      </w:pPr>
      <w:r w:rsidRPr="00414971">
        <w:rPr>
          <w:rFonts w:ascii="Calibri" w:eastAsia="Arial" w:hAnsi="Calibri" w:cs="Calibri"/>
          <w:i/>
          <w:iCs/>
          <w:color w:val="155F81"/>
          <w:u w:val="single"/>
        </w:rPr>
        <w:t>Be specific about the kind of data for which you are seeking consent</w:t>
      </w:r>
      <w:r w:rsidR="008A4F1F" w:rsidRPr="00414971">
        <w:rPr>
          <w:rFonts w:ascii="Calibri" w:eastAsia="Arial" w:hAnsi="Calibri" w:cs="Calibri"/>
          <w:i/>
          <w:iCs/>
          <w:color w:val="155F81"/>
          <w:u w:val="single"/>
        </w:rPr>
        <w:t>. This includes the type</w:t>
      </w:r>
      <w:r w:rsidR="00C84747" w:rsidRPr="00414971">
        <w:rPr>
          <w:rFonts w:ascii="Calibri" w:eastAsia="Arial" w:hAnsi="Calibri" w:cs="Calibri"/>
          <w:i/>
          <w:iCs/>
          <w:color w:val="155F81"/>
          <w:u w:val="single"/>
        </w:rPr>
        <w:t xml:space="preserve"> (e.g. transcripts from an interview, biological samples (blood, urine etc.) data from a focus group, audio files, medical records, survey responses), i</w:t>
      </w:r>
      <w:r w:rsidR="008A4F1F" w:rsidRPr="00414971">
        <w:rPr>
          <w:rFonts w:ascii="Calibri" w:eastAsia="Arial" w:hAnsi="Calibri" w:cs="Calibri"/>
          <w:i/>
          <w:iCs/>
          <w:color w:val="155F81"/>
          <w:u w:val="single"/>
        </w:rPr>
        <w:t>dentifi</w:t>
      </w:r>
      <w:r w:rsidR="00C84747" w:rsidRPr="00414971">
        <w:rPr>
          <w:rFonts w:ascii="Calibri" w:eastAsia="Arial" w:hAnsi="Calibri" w:cs="Calibri"/>
          <w:i/>
          <w:iCs/>
          <w:color w:val="155F81"/>
          <w:u w:val="single"/>
        </w:rPr>
        <w:t>ability, and amount of</w:t>
      </w:r>
      <w:r w:rsidR="000845F8" w:rsidRPr="00414971">
        <w:rPr>
          <w:rFonts w:ascii="Calibri" w:eastAsia="Arial" w:hAnsi="Calibri" w:cs="Calibri"/>
          <w:i/>
          <w:iCs/>
          <w:color w:val="155F81"/>
          <w:u w:val="single"/>
        </w:rPr>
        <w:t xml:space="preserve"> data</w:t>
      </w:r>
      <w:r w:rsidR="00C84747" w:rsidRPr="00414971">
        <w:rPr>
          <w:rFonts w:ascii="Calibri" w:eastAsia="Arial" w:hAnsi="Calibri" w:cs="Calibri"/>
          <w:i/>
          <w:iCs/>
          <w:color w:val="155F81"/>
          <w:u w:val="single"/>
        </w:rPr>
        <w:t xml:space="preserve"> being collected and stored for future use</w:t>
      </w:r>
      <w:r w:rsidR="00C069E9" w:rsidRPr="00414971">
        <w:rPr>
          <w:rFonts w:ascii="Calibri" w:eastAsia="Arial" w:hAnsi="Calibri" w:cs="Calibri"/>
          <w:i/>
          <w:iCs/>
          <w:color w:val="155F81"/>
          <w:u w:val="single"/>
        </w:rPr>
        <w:t xml:space="preserve">. </w:t>
      </w:r>
    </w:p>
    <w:p w14:paraId="65DFE314" w14:textId="34D185F5" w:rsidR="59A48606" w:rsidRPr="00414971" w:rsidRDefault="006C1229" w:rsidP="006C1229">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 xml:space="preserve">Include how the data will be used in the future. This includes but is not limited to research repositories, open-access depository's, commercial use, artistic use and private use. </w:t>
      </w:r>
    </w:p>
    <w:p w14:paraId="797241B7" w14:textId="3AA002FE" w:rsidR="00E71BC9" w:rsidRPr="00414971" w:rsidRDefault="00C069E9" w:rsidP="00200243">
      <w:pPr>
        <w:spacing w:line="480" w:lineRule="auto"/>
        <w:ind w:firstLine="720"/>
        <w:rPr>
          <w:rFonts w:ascii="Calibri" w:eastAsia="Arial" w:hAnsi="Calibri" w:cs="Calibri"/>
          <w:i/>
          <w:iCs/>
          <w:color w:val="155F81"/>
          <w:u w:val="single"/>
        </w:rPr>
      </w:pPr>
      <w:r w:rsidRPr="00414971">
        <w:rPr>
          <w:rFonts w:ascii="Calibri" w:eastAsia="Arial" w:hAnsi="Calibri" w:cs="Calibri"/>
          <w:i/>
          <w:iCs/>
          <w:color w:val="155F81"/>
          <w:u w:val="single"/>
        </w:rPr>
        <w:t xml:space="preserve">If </w:t>
      </w:r>
      <w:r w:rsidR="00AC6D05" w:rsidRPr="00414971">
        <w:rPr>
          <w:rFonts w:ascii="Calibri" w:eastAsia="Arial" w:hAnsi="Calibri" w:cs="Calibri"/>
          <w:i/>
          <w:iCs/>
          <w:color w:val="155F81"/>
          <w:u w:val="single"/>
        </w:rPr>
        <w:t xml:space="preserve">the data being collected for future use is a </w:t>
      </w:r>
      <w:r w:rsidR="00AC6D05" w:rsidRPr="00414971">
        <w:rPr>
          <w:rFonts w:ascii="Calibri" w:eastAsia="Arial" w:hAnsi="Calibri" w:cs="Calibri"/>
          <w:b/>
          <w:bCs/>
          <w:i/>
          <w:iCs/>
          <w:color w:val="155F81"/>
          <w:u w:val="single"/>
        </w:rPr>
        <w:t>human biological material</w:t>
      </w:r>
      <w:r w:rsidR="00AC6D05" w:rsidRPr="00414971">
        <w:rPr>
          <w:rFonts w:ascii="Calibri" w:eastAsia="Arial" w:hAnsi="Calibri" w:cs="Calibri"/>
          <w:i/>
          <w:iCs/>
          <w:color w:val="155F81"/>
          <w:u w:val="single"/>
        </w:rPr>
        <w:t xml:space="preserve">, ensure you </w:t>
      </w:r>
      <w:r w:rsidR="000845F8" w:rsidRPr="00414971">
        <w:rPr>
          <w:rFonts w:ascii="Calibri" w:eastAsia="Arial" w:hAnsi="Calibri" w:cs="Calibri"/>
          <w:b/>
          <w:bCs/>
          <w:i/>
          <w:iCs/>
          <w:color w:val="155F81"/>
          <w:u w:val="single"/>
        </w:rPr>
        <w:t>additionally</w:t>
      </w:r>
      <w:r w:rsidR="00E71BC9" w:rsidRPr="00414971">
        <w:rPr>
          <w:rFonts w:ascii="Calibri" w:eastAsia="Arial" w:hAnsi="Calibri" w:cs="Calibri"/>
          <w:i/>
          <w:iCs/>
          <w:color w:val="155F81"/>
          <w:u w:val="single"/>
        </w:rPr>
        <w:t>:</w:t>
      </w:r>
    </w:p>
    <w:p w14:paraId="09A2796F" w14:textId="4D94C067" w:rsidR="00C069E9" w:rsidRPr="00414971" w:rsidRDefault="00E71BC9" w:rsidP="00257315">
      <w:pPr>
        <w:pStyle w:val="ListParagraph"/>
        <w:numPr>
          <w:ilvl w:val="0"/>
          <w:numId w:val="8"/>
        </w:numPr>
        <w:spacing w:line="480" w:lineRule="auto"/>
        <w:rPr>
          <w:rFonts w:ascii="Calibri" w:eastAsia="Arial" w:hAnsi="Calibri" w:cs="Calibri"/>
          <w:i/>
          <w:iCs/>
          <w:color w:val="155F81"/>
          <w:u w:val="single"/>
        </w:rPr>
      </w:pPr>
      <w:r w:rsidRPr="00414971">
        <w:rPr>
          <w:rFonts w:ascii="Calibri" w:eastAsia="Arial" w:hAnsi="Calibri" w:cs="Calibri"/>
          <w:i/>
          <w:iCs/>
          <w:color w:val="155F81"/>
          <w:u w:val="single"/>
        </w:rPr>
        <w:t>E</w:t>
      </w:r>
      <w:r w:rsidR="00AC6D05" w:rsidRPr="00414971">
        <w:rPr>
          <w:rFonts w:ascii="Calibri" w:eastAsia="Arial" w:hAnsi="Calibri" w:cs="Calibri"/>
          <w:i/>
          <w:iCs/>
          <w:color w:val="155F81"/>
          <w:u w:val="single"/>
        </w:rPr>
        <w:t>xplain the manner in which biological materials</w:t>
      </w:r>
      <w:r w:rsidR="008E7716" w:rsidRPr="00414971">
        <w:rPr>
          <w:rFonts w:ascii="Calibri" w:eastAsia="Arial" w:hAnsi="Calibri" w:cs="Calibri"/>
          <w:i/>
          <w:iCs/>
          <w:color w:val="155F81"/>
          <w:u w:val="single"/>
        </w:rPr>
        <w:t xml:space="preserve"> </w:t>
      </w:r>
      <w:r w:rsidR="00AC6D05" w:rsidRPr="00414971">
        <w:rPr>
          <w:rFonts w:ascii="Calibri" w:eastAsia="Arial" w:hAnsi="Calibri" w:cs="Calibri"/>
          <w:i/>
          <w:iCs/>
          <w:color w:val="155F81"/>
          <w:u w:val="single"/>
        </w:rPr>
        <w:t>will be taken</w:t>
      </w:r>
      <w:r w:rsidR="00257315" w:rsidRPr="00414971">
        <w:rPr>
          <w:rFonts w:ascii="Calibri" w:eastAsia="Arial" w:hAnsi="Calibri" w:cs="Calibri"/>
          <w:i/>
          <w:iCs/>
          <w:color w:val="155F81"/>
          <w:u w:val="single"/>
        </w:rPr>
        <w:t xml:space="preserve"> as well as </w:t>
      </w:r>
      <w:r w:rsidRPr="00414971">
        <w:rPr>
          <w:rFonts w:ascii="Calibri" w:eastAsia="Arial" w:hAnsi="Calibri" w:cs="Calibri"/>
          <w:i/>
          <w:iCs/>
          <w:color w:val="155F81"/>
          <w:u w:val="single"/>
        </w:rPr>
        <w:t>the</w:t>
      </w:r>
      <w:r w:rsidR="00AC6D05" w:rsidRPr="00414971">
        <w:rPr>
          <w:rFonts w:ascii="Calibri" w:eastAsia="Arial" w:hAnsi="Calibri" w:cs="Calibri"/>
          <w:i/>
          <w:iCs/>
          <w:color w:val="155F81"/>
          <w:u w:val="single"/>
        </w:rPr>
        <w:t xml:space="preserve"> safety and invasiveness of the procedures for acquisition. </w:t>
      </w:r>
    </w:p>
    <w:p w14:paraId="3C897A87" w14:textId="27649445" w:rsidR="00257315" w:rsidRPr="00414971" w:rsidRDefault="00257315" w:rsidP="00257315">
      <w:pPr>
        <w:pStyle w:val="ListParagraph"/>
        <w:numPr>
          <w:ilvl w:val="0"/>
          <w:numId w:val="8"/>
        </w:numPr>
        <w:spacing w:line="480" w:lineRule="auto"/>
        <w:rPr>
          <w:rFonts w:ascii="Calibri" w:eastAsia="Arial" w:hAnsi="Calibri" w:cs="Calibri"/>
          <w:i/>
          <w:iCs/>
          <w:color w:val="155F81"/>
          <w:u w:val="single"/>
        </w:rPr>
      </w:pPr>
      <w:r w:rsidRPr="00414971">
        <w:rPr>
          <w:rFonts w:ascii="Calibri" w:eastAsia="Arial" w:hAnsi="Calibri" w:cs="Calibri"/>
          <w:i/>
          <w:iCs/>
          <w:color w:val="155F81"/>
          <w:u w:val="single"/>
        </w:rPr>
        <w:t>Explain</w:t>
      </w:r>
      <w:r w:rsidR="008E7716" w:rsidRPr="00414971">
        <w:rPr>
          <w:rFonts w:ascii="Calibri" w:eastAsia="Arial" w:hAnsi="Calibri" w:cs="Calibri"/>
          <w:i/>
          <w:iCs/>
          <w:color w:val="155F81"/>
          <w:u w:val="single"/>
        </w:rPr>
        <w:t xml:space="preserve"> the length of time the biological materials will be preserved</w:t>
      </w:r>
    </w:p>
    <w:p w14:paraId="546042DC" w14:textId="27B90A4E" w:rsidR="00F2001E" w:rsidRPr="00414971" w:rsidRDefault="00F2001E" w:rsidP="00257315">
      <w:pPr>
        <w:pStyle w:val="ListParagraph"/>
        <w:numPr>
          <w:ilvl w:val="0"/>
          <w:numId w:val="8"/>
        </w:numPr>
        <w:spacing w:line="480" w:lineRule="auto"/>
        <w:rPr>
          <w:rFonts w:ascii="Calibri" w:eastAsia="Arial" w:hAnsi="Calibri" w:cs="Calibri"/>
          <w:i/>
          <w:iCs/>
          <w:color w:val="155F81"/>
          <w:u w:val="single"/>
        </w:rPr>
      </w:pPr>
      <w:r w:rsidRPr="00414971">
        <w:rPr>
          <w:rFonts w:ascii="Calibri" w:eastAsia="Arial" w:hAnsi="Calibri" w:cs="Calibri"/>
          <w:i/>
          <w:iCs/>
          <w:color w:val="155F81"/>
          <w:u w:val="single"/>
        </w:rPr>
        <w:t>Explain your plan for handling results and findings, including clinically relevant information and incidental findings</w:t>
      </w:r>
    </w:p>
    <w:p w14:paraId="2A2C0A41" w14:textId="2B0D21A6" w:rsidR="00D8473A" w:rsidRPr="00414971" w:rsidRDefault="00D8473A" w:rsidP="00D8473A">
      <w:pPr>
        <w:spacing w:line="480" w:lineRule="auto"/>
        <w:rPr>
          <w:rFonts w:ascii="Calibri" w:eastAsia="Arial" w:hAnsi="Calibri" w:cs="Calibri"/>
          <w:b/>
          <w:bCs/>
        </w:rPr>
      </w:pPr>
      <w:r w:rsidRPr="00414971">
        <w:rPr>
          <w:rFonts w:ascii="Calibri" w:eastAsia="Arial" w:hAnsi="Calibri" w:cs="Calibri"/>
          <w:b/>
          <w:bCs/>
        </w:rPr>
        <w:t>How Is My Data Being Used?</w:t>
      </w:r>
    </w:p>
    <w:p w14:paraId="6CBE9831" w14:textId="7B068E1B" w:rsidR="00D8473A" w:rsidRPr="00414971" w:rsidRDefault="00D8473A" w:rsidP="00F81BE6">
      <w:pPr>
        <w:spacing w:line="480" w:lineRule="auto"/>
        <w:ind w:firstLine="720"/>
        <w:rPr>
          <w:rFonts w:ascii="Calibri" w:eastAsia="Arial" w:hAnsi="Calibri" w:cs="Calibri"/>
          <w:i/>
          <w:iCs/>
          <w:color w:val="156082" w:themeColor="accent1"/>
          <w:u w:val="single"/>
        </w:rPr>
      </w:pPr>
      <w:r w:rsidRPr="00414971">
        <w:rPr>
          <w:rFonts w:ascii="Calibri" w:eastAsia="Arial" w:hAnsi="Calibri" w:cs="Calibri"/>
          <w:i/>
          <w:iCs/>
          <w:color w:val="156082" w:themeColor="accent1"/>
          <w:u w:val="single"/>
        </w:rPr>
        <w:t>Provide a general description of the nature and types of future research that may be conducted</w:t>
      </w:r>
      <w:r w:rsidR="00CD1C03" w:rsidRPr="00414971">
        <w:rPr>
          <w:rFonts w:ascii="Calibri" w:eastAsia="Arial" w:hAnsi="Calibri" w:cs="Calibri"/>
          <w:i/>
          <w:iCs/>
          <w:color w:val="156082" w:themeColor="accent1"/>
          <w:u w:val="single"/>
        </w:rPr>
        <w:t xml:space="preserve"> with the participants data. </w:t>
      </w:r>
    </w:p>
    <w:p w14:paraId="4C39F7C7" w14:textId="77777777" w:rsidR="000441BD" w:rsidRPr="00414971" w:rsidRDefault="000441BD" w:rsidP="00F81BE6">
      <w:pPr>
        <w:spacing w:line="480" w:lineRule="auto"/>
        <w:ind w:firstLine="720"/>
        <w:rPr>
          <w:rFonts w:ascii="Calibri" w:eastAsia="Arial" w:hAnsi="Calibri" w:cs="Calibri"/>
          <w:i/>
          <w:iCs/>
          <w:color w:val="156082" w:themeColor="accent1"/>
          <w:u w:val="single"/>
        </w:rPr>
      </w:pPr>
    </w:p>
    <w:p w14:paraId="20CD3351" w14:textId="6A9BB69E" w:rsidR="009F0AC7" w:rsidRPr="00414971" w:rsidRDefault="54E8B3E8" w:rsidP="002012BC">
      <w:pPr>
        <w:rPr>
          <w:rFonts w:ascii="Calibri" w:eastAsia="Arial" w:hAnsi="Calibri" w:cs="Calibri"/>
          <w:b/>
          <w:bCs/>
        </w:rPr>
      </w:pPr>
      <w:r w:rsidRPr="00414971">
        <w:rPr>
          <w:rFonts w:ascii="Calibri" w:eastAsia="Arial" w:hAnsi="Calibri" w:cs="Calibri"/>
          <w:b/>
          <w:bCs/>
        </w:rPr>
        <w:t xml:space="preserve">Is My Data Identifiable? </w:t>
      </w:r>
    </w:p>
    <w:p w14:paraId="395808F5" w14:textId="77777777" w:rsidR="009969AF" w:rsidRPr="00414971" w:rsidRDefault="00B305B6" w:rsidP="00714157">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 xml:space="preserve">State whether data will be identifiable. </w:t>
      </w:r>
    </w:p>
    <w:p w14:paraId="7202CC9E" w14:textId="66B0E242" w:rsidR="009969AF" w:rsidRPr="00414971" w:rsidRDefault="00CE7B44" w:rsidP="00714157">
      <w:p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De-identified Data</w:t>
      </w:r>
    </w:p>
    <w:p w14:paraId="54599D2A" w14:textId="77777777" w:rsidR="00401F0D" w:rsidRPr="00414971" w:rsidRDefault="00DE34BA" w:rsidP="00401F0D">
      <w:pPr>
        <w:spacing w:line="480" w:lineRule="auto"/>
        <w:ind w:firstLine="720"/>
        <w:rPr>
          <w:rFonts w:ascii="Calibri" w:hAnsi="Calibri" w:cs="Calibri"/>
          <w:i/>
          <w:iCs/>
          <w:color w:val="155F81"/>
          <w:u w:val="single"/>
        </w:rPr>
      </w:pPr>
      <w:r w:rsidRPr="00414971">
        <w:rPr>
          <w:rFonts w:ascii="Calibri" w:hAnsi="Calibri" w:cs="Calibri"/>
          <w:i/>
          <w:iCs/>
          <w:color w:val="155F81"/>
          <w:u w:val="single"/>
        </w:rPr>
        <w:t xml:space="preserve">Lay out how the data </w:t>
      </w:r>
      <w:r w:rsidR="009E6C1E" w:rsidRPr="00414971">
        <w:rPr>
          <w:rFonts w:ascii="Calibri" w:hAnsi="Calibri" w:cs="Calibri"/>
          <w:i/>
          <w:iCs/>
          <w:color w:val="155F81"/>
          <w:u w:val="single"/>
        </w:rPr>
        <w:t>w</w:t>
      </w:r>
      <w:r w:rsidR="00372CCE" w:rsidRPr="00414971">
        <w:rPr>
          <w:rFonts w:ascii="Calibri" w:hAnsi="Calibri" w:cs="Calibri"/>
          <w:i/>
          <w:iCs/>
          <w:color w:val="155F81"/>
          <w:u w:val="single"/>
        </w:rPr>
        <w:t>ill</w:t>
      </w:r>
      <w:r w:rsidR="009E6C1E" w:rsidRPr="00414971">
        <w:rPr>
          <w:rFonts w:ascii="Calibri" w:hAnsi="Calibri" w:cs="Calibri"/>
          <w:i/>
          <w:iCs/>
          <w:color w:val="155F81"/>
          <w:u w:val="single"/>
        </w:rPr>
        <w:t xml:space="preserve"> </w:t>
      </w:r>
      <w:r w:rsidR="00FC4591" w:rsidRPr="00414971">
        <w:rPr>
          <w:rFonts w:ascii="Calibri" w:hAnsi="Calibri" w:cs="Calibri"/>
          <w:i/>
          <w:iCs/>
          <w:color w:val="155F81"/>
          <w:u w:val="single"/>
        </w:rPr>
        <w:t>be de-identified</w:t>
      </w:r>
      <w:r w:rsidR="713CF1E0" w:rsidRPr="00414971">
        <w:rPr>
          <w:rFonts w:ascii="Calibri" w:hAnsi="Calibri" w:cs="Calibri"/>
          <w:i/>
          <w:iCs/>
          <w:color w:val="155F81"/>
          <w:u w:val="single"/>
        </w:rPr>
        <w:t xml:space="preserve"> or anonymized (e.g.</w:t>
      </w:r>
      <w:r w:rsidR="007B0562" w:rsidRPr="00414971">
        <w:rPr>
          <w:rFonts w:ascii="Calibri" w:hAnsi="Calibri" w:cs="Calibri"/>
          <w:i/>
          <w:iCs/>
          <w:color w:val="155F81"/>
          <w:u w:val="single"/>
        </w:rPr>
        <w:t>, method</w:t>
      </w:r>
      <w:r w:rsidR="713CF1E0" w:rsidRPr="00414971">
        <w:rPr>
          <w:rFonts w:ascii="Calibri" w:hAnsi="Calibri" w:cs="Calibri"/>
          <w:i/>
          <w:iCs/>
          <w:color w:val="155F81"/>
          <w:u w:val="single"/>
        </w:rPr>
        <w:t xml:space="preserve"> 1, method 2</w:t>
      </w:r>
      <w:proofErr w:type="gramStart"/>
      <w:r w:rsidR="713CF1E0" w:rsidRPr="00414971">
        <w:rPr>
          <w:rFonts w:ascii="Calibri" w:hAnsi="Calibri" w:cs="Calibri"/>
          <w:i/>
          <w:iCs/>
          <w:color w:val="155F81"/>
          <w:u w:val="single"/>
        </w:rPr>
        <w:t>, )</w:t>
      </w:r>
      <w:proofErr w:type="gramEnd"/>
    </w:p>
    <w:p w14:paraId="6BFD212F" w14:textId="12F889D0" w:rsidR="00FC4591" w:rsidRPr="00414971" w:rsidRDefault="00DE34BA" w:rsidP="00401F0D">
      <w:pPr>
        <w:spacing w:line="480" w:lineRule="auto"/>
        <w:ind w:firstLine="720"/>
        <w:rPr>
          <w:rFonts w:ascii="Calibri" w:hAnsi="Calibri" w:cs="Calibri"/>
          <w:i/>
          <w:iCs/>
          <w:color w:val="155F81"/>
          <w:u w:val="single"/>
        </w:rPr>
      </w:pPr>
      <w:r w:rsidRPr="00414971">
        <w:rPr>
          <w:rFonts w:ascii="Calibri" w:hAnsi="Calibri" w:cs="Calibri"/>
          <w:i/>
          <w:iCs/>
          <w:color w:val="155F81"/>
          <w:u w:val="single"/>
        </w:rPr>
        <w:t xml:space="preserve">Suggested wording: Your data will </w:t>
      </w:r>
      <w:r w:rsidR="009E6C1E" w:rsidRPr="00414971">
        <w:rPr>
          <w:rFonts w:ascii="Calibri" w:hAnsi="Calibri" w:cs="Calibri"/>
          <w:i/>
          <w:iCs/>
          <w:color w:val="155F81"/>
          <w:u w:val="single"/>
        </w:rPr>
        <w:t>continue to be coded so that you are not personally identifiable. </w:t>
      </w:r>
      <w:bookmarkStart w:id="2" w:name="_Hlk195176865"/>
      <w:r w:rsidR="009E6C1E" w:rsidRPr="00414971">
        <w:rPr>
          <w:rFonts w:ascii="Calibri" w:hAnsi="Calibri" w:cs="Calibri"/>
          <w:i/>
          <w:iCs/>
          <w:color w:val="155F81"/>
          <w:u w:val="single"/>
        </w:rPr>
        <w:t xml:space="preserve">Your </w:t>
      </w:r>
      <w:r w:rsidR="00695076" w:rsidRPr="00414971">
        <w:rPr>
          <w:rFonts w:ascii="Calibri" w:hAnsi="Calibri" w:cs="Calibri"/>
          <w:i/>
          <w:iCs/>
          <w:color w:val="155F81"/>
          <w:u w:val="single"/>
        </w:rPr>
        <w:t>[insert data type]</w:t>
      </w:r>
      <w:r w:rsidR="009E6C1E" w:rsidRPr="00414971">
        <w:rPr>
          <w:rFonts w:ascii="Calibri" w:hAnsi="Calibri" w:cs="Calibri"/>
          <w:i/>
          <w:iCs/>
          <w:color w:val="155F81"/>
          <w:u w:val="single"/>
        </w:rPr>
        <w:t xml:space="preserve"> may be shared with third parties – but the</w:t>
      </w:r>
      <w:bookmarkEnd w:id="2"/>
      <w:r w:rsidRPr="00414971">
        <w:rPr>
          <w:rFonts w:ascii="Calibri" w:hAnsi="Calibri" w:cs="Calibri"/>
          <w:i/>
          <w:iCs/>
          <w:color w:val="155F81"/>
          <w:u w:val="single"/>
        </w:rPr>
        <w:t xml:space="preserve"> information on your </w:t>
      </w:r>
      <w:r w:rsidR="00695076" w:rsidRPr="00414971">
        <w:rPr>
          <w:rFonts w:ascii="Calibri" w:hAnsi="Calibri" w:cs="Calibri"/>
          <w:i/>
          <w:iCs/>
          <w:color w:val="155F81"/>
          <w:u w:val="single"/>
        </w:rPr>
        <w:t xml:space="preserve">[insert data type] </w:t>
      </w:r>
      <w:r w:rsidRPr="00414971">
        <w:rPr>
          <w:rFonts w:ascii="Calibri" w:hAnsi="Calibri" w:cs="Calibri"/>
          <w:i/>
          <w:iCs/>
          <w:color w:val="155F81"/>
          <w:u w:val="single"/>
        </w:rPr>
        <w:t xml:space="preserve">will be limited to </w:t>
      </w:r>
      <w:r w:rsidR="71CFAC6F" w:rsidRPr="00414971">
        <w:rPr>
          <w:rFonts w:ascii="Calibri" w:hAnsi="Calibri" w:cs="Calibri"/>
          <w:i/>
          <w:iCs/>
          <w:color w:val="155F81"/>
          <w:u w:val="single"/>
        </w:rPr>
        <w:t xml:space="preserve">[ insert how the data will be labeled </w:t>
      </w:r>
      <w:r w:rsidR="4C1E4CB5" w:rsidRPr="00414971">
        <w:rPr>
          <w:rFonts w:ascii="Calibri" w:hAnsi="Calibri" w:cs="Calibri"/>
          <w:i/>
          <w:iCs/>
          <w:color w:val="155F81"/>
          <w:u w:val="single"/>
        </w:rPr>
        <w:t>(</w:t>
      </w:r>
      <w:proofErr w:type="spellStart"/>
      <w:r w:rsidR="4C1E4CB5" w:rsidRPr="00414971">
        <w:rPr>
          <w:rFonts w:ascii="Calibri" w:hAnsi="Calibri" w:cs="Calibri"/>
          <w:i/>
          <w:iCs/>
          <w:color w:val="155F81"/>
          <w:u w:val="single"/>
        </w:rPr>
        <w:t>ie</w:t>
      </w:r>
      <w:proofErr w:type="spellEnd"/>
      <w:r w:rsidR="4C1E4CB5" w:rsidRPr="00414971">
        <w:rPr>
          <w:rFonts w:ascii="Calibri" w:hAnsi="Calibri" w:cs="Calibri"/>
          <w:i/>
          <w:iCs/>
          <w:color w:val="155F81"/>
          <w:u w:val="single"/>
        </w:rPr>
        <w:t>. p</w:t>
      </w:r>
      <w:r w:rsidRPr="00414971">
        <w:rPr>
          <w:rFonts w:ascii="Calibri" w:hAnsi="Calibri" w:cs="Calibri"/>
          <w:i/>
          <w:iCs/>
          <w:color w:val="155F81"/>
          <w:u w:val="single"/>
        </w:rPr>
        <w:t>articipant code, data collection</w:t>
      </w:r>
      <w:r w:rsidR="00F02E84" w:rsidRPr="00414971">
        <w:rPr>
          <w:rFonts w:ascii="Calibri" w:hAnsi="Calibri" w:cs="Calibri"/>
          <w:i/>
          <w:iCs/>
          <w:color w:val="155F81"/>
          <w:u w:val="single"/>
        </w:rPr>
        <w:t>,</w:t>
      </w:r>
      <w:r w:rsidRPr="00414971">
        <w:rPr>
          <w:rFonts w:ascii="Calibri" w:hAnsi="Calibri" w:cs="Calibri"/>
          <w:i/>
          <w:iCs/>
          <w:color w:val="155F81"/>
          <w:u w:val="single"/>
        </w:rPr>
        <w:t xml:space="preserve"> specimen type</w:t>
      </w:r>
      <w:r w:rsidR="1D47EADC" w:rsidRPr="00414971">
        <w:rPr>
          <w:rFonts w:ascii="Calibri" w:hAnsi="Calibri" w:cs="Calibri"/>
          <w:i/>
          <w:iCs/>
          <w:color w:val="155F81"/>
          <w:u w:val="single"/>
        </w:rPr>
        <w:t>).]</w:t>
      </w:r>
    </w:p>
    <w:p w14:paraId="3A0EEB59" w14:textId="6A321D6E" w:rsidR="00CE7B44" w:rsidRPr="00414971" w:rsidRDefault="00CE7B44" w:rsidP="00714157">
      <w:pPr>
        <w:spacing w:line="480" w:lineRule="auto"/>
        <w:rPr>
          <w:rFonts w:ascii="Calibri" w:hAnsi="Calibri" w:cs="Calibri"/>
          <w:i/>
          <w:iCs/>
          <w:color w:val="156082" w:themeColor="accent1"/>
          <w:u w:val="single"/>
        </w:rPr>
      </w:pPr>
      <w:r w:rsidRPr="00414971">
        <w:rPr>
          <w:rFonts w:ascii="Calibri" w:hAnsi="Calibri" w:cs="Calibri"/>
          <w:i/>
          <w:iCs/>
          <w:color w:val="155F81"/>
          <w:u w:val="single"/>
        </w:rPr>
        <w:t xml:space="preserve">Identifiable Data </w:t>
      </w:r>
    </w:p>
    <w:p w14:paraId="484BB483" w14:textId="79CC4F4D" w:rsidR="00894081" w:rsidRPr="00414971" w:rsidRDefault="00CE7B44" w:rsidP="00894081">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Lay out why the data needs to be identifiable (i.e. medical records for a chart review). Make it clear that researchers will take extra steps to ensure that data is protected against theft, loss, unauthorized use and disclosure.</w:t>
      </w:r>
    </w:p>
    <w:p w14:paraId="61954E7C" w14:textId="483C41A1" w:rsidR="00D84DE7" w:rsidRPr="00414971" w:rsidRDefault="00D84DE7" w:rsidP="00D84DE7">
      <w:pPr>
        <w:spacing w:line="480" w:lineRule="auto"/>
        <w:rPr>
          <w:rFonts w:ascii="Calibri" w:hAnsi="Calibri" w:cs="Calibri"/>
          <w:b/>
          <w:bCs/>
        </w:rPr>
      </w:pPr>
      <w:r w:rsidRPr="00414971">
        <w:rPr>
          <w:rFonts w:ascii="Calibri" w:hAnsi="Calibri" w:cs="Calibri"/>
          <w:b/>
          <w:bCs/>
        </w:rPr>
        <w:t>Can I Withdraw My Data?</w:t>
      </w:r>
    </w:p>
    <w:p w14:paraId="40F9965E" w14:textId="45EA96B0" w:rsidR="17C5563C" w:rsidRPr="00414971" w:rsidRDefault="17C5563C" w:rsidP="007F7E24">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 xml:space="preserve">State whether it is possible for participants to withdraw their data or if there are restrictions on withdrawal (e.g., </w:t>
      </w:r>
      <w:r w:rsidR="2B9DB970" w:rsidRPr="00414971">
        <w:rPr>
          <w:rFonts w:ascii="Calibri" w:hAnsi="Calibri" w:cs="Calibri"/>
          <w:i/>
          <w:iCs/>
          <w:color w:val="156082" w:themeColor="accent1"/>
          <w:u w:val="single"/>
        </w:rPr>
        <w:t>“</w:t>
      </w:r>
      <w:r w:rsidRPr="00414971">
        <w:rPr>
          <w:rFonts w:ascii="Calibri" w:hAnsi="Calibri" w:cs="Calibri"/>
          <w:i/>
          <w:iCs/>
          <w:color w:val="156082" w:themeColor="accent1"/>
          <w:u w:val="single"/>
        </w:rPr>
        <w:t xml:space="preserve">your data can only be withdrawn by this date, after which it will be published in a de-identified </w:t>
      </w:r>
      <w:r w:rsidR="18BF6FBA" w:rsidRPr="00414971">
        <w:rPr>
          <w:rFonts w:ascii="Calibri" w:hAnsi="Calibri" w:cs="Calibri"/>
          <w:i/>
          <w:iCs/>
          <w:color w:val="156082" w:themeColor="accent1"/>
          <w:u w:val="single"/>
        </w:rPr>
        <w:t>format on [x] site</w:t>
      </w:r>
      <w:r w:rsidR="477AE93D" w:rsidRPr="00414971">
        <w:rPr>
          <w:rFonts w:ascii="Calibri" w:hAnsi="Calibri" w:cs="Calibri"/>
          <w:i/>
          <w:iCs/>
          <w:color w:val="156082" w:themeColor="accent1"/>
          <w:u w:val="single"/>
        </w:rPr>
        <w:t>”</w:t>
      </w:r>
      <w:r w:rsidR="18BF6FBA" w:rsidRPr="00414971">
        <w:rPr>
          <w:rFonts w:ascii="Calibri" w:hAnsi="Calibri" w:cs="Calibri"/>
          <w:i/>
          <w:iCs/>
          <w:color w:val="156082" w:themeColor="accent1"/>
          <w:u w:val="single"/>
        </w:rPr>
        <w:t>)</w:t>
      </w:r>
      <w:r w:rsidR="28225508" w:rsidRPr="00414971">
        <w:rPr>
          <w:rFonts w:ascii="Calibri" w:hAnsi="Calibri" w:cs="Calibri"/>
          <w:i/>
          <w:iCs/>
          <w:color w:val="156082" w:themeColor="accent1"/>
          <w:u w:val="single"/>
        </w:rPr>
        <w:t xml:space="preserve">. </w:t>
      </w:r>
    </w:p>
    <w:p w14:paraId="6FAF800C" w14:textId="0E106327" w:rsidR="007C6230" w:rsidRPr="00414971" w:rsidRDefault="28225508" w:rsidP="007F7E24">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Suggested Wording</w:t>
      </w:r>
      <w:r w:rsidR="004F7E5E" w:rsidRPr="00414971">
        <w:rPr>
          <w:rFonts w:ascii="Calibri" w:hAnsi="Calibri" w:cs="Calibri"/>
          <w:i/>
          <w:iCs/>
          <w:color w:val="156082" w:themeColor="accent1"/>
          <w:u w:val="single"/>
        </w:rPr>
        <w:t xml:space="preserve">: </w:t>
      </w:r>
      <w:r w:rsidR="1368F8B7" w:rsidRPr="00414971">
        <w:rPr>
          <w:rFonts w:ascii="Calibri" w:hAnsi="Calibri" w:cs="Calibri"/>
          <w:i/>
          <w:iCs/>
          <w:color w:val="156082" w:themeColor="accent1"/>
          <w:u w:val="single"/>
        </w:rPr>
        <w:t>Notify your PI i</w:t>
      </w:r>
      <w:r w:rsidR="3A17A6C2" w:rsidRPr="00414971">
        <w:rPr>
          <w:rFonts w:ascii="Calibri" w:hAnsi="Calibri" w:cs="Calibri"/>
          <w:i/>
          <w:iCs/>
          <w:color w:val="156082" w:themeColor="accent1"/>
          <w:u w:val="single"/>
        </w:rPr>
        <w:t>f you would like to withdraw your data</w:t>
      </w:r>
      <w:r w:rsidR="64F1C6F5" w:rsidRPr="00414971">
        <w:rPr>
          <w:rFonts w:ascii="Calibri" w:hAnsi="Calibri" w:cs="Calibri"/>
          <w:i/>
          <w:iCs/>
          <w:color w:val="156082" w:themeColor="accent1"/>
          <w:u w:val="single"/>
        </w:rPr>
        <w:t xml:space="preserve">. This will </w:t>
      </w:r>
      <w:r w:rsidR="3A17A6C2" w:rsidRPr="00414971">
        <w:rPr>
          <w:rFonts w:ascii="Calibri" w:hAnsi="Calibri" w:cs="Calibri"/>
          <w:i/>
          <w:iCs/>
          <w:color w:val="156082" w:themeColor="accent1"/>
          <w:u w:val="single"/>
        </w:rPr>
        <w:t xml:space="preserve">stop </w:t>
      </w:r>
      <w:r w:rsidR="64F1C6F5" w:rsidRPr="00414971">
        <w:rPr>
          <w:rFonts w:ascii="Calibri" w:hAnsi="Calibri" w:cs="Calibri"/>
          <w:i/>
          <w:iCs/>
          <w:color w:val="156082" w:themeColor="accent1"/>
          <w:u w:val="single"/>
        </w:rPr>
        <w:t xml:space="preserve">the </w:t>
      </w:r>
      <w:r w:rsidR="3A17A6C2" w:rsidRPr="00414971">
        <w:rPr>
          <w:rFonts w:ascii="Calibri" w:hAnsi="Calibri" w:cs="Calibri"/>
          <w:i/>
          <w:iCs/>
          <w:color w:val="156082" w:themeColor="accent1"/>
          <w:u w:val="single"/>
        </w:rPr>
        <w:t xml:space="preserve">further use of your </w:t>
      </w:r>
      <w:r w:rsidR="1368F8B7" w:rsidRPr="00414971">
        <w:rPr>
          <w:rFonts w:ascii="Calibri" w:hAnsi="Calibri" w:cs="Calibri"/>
          <w:i/>
          <w:iCs/>
          <w:color w:val="156082" w:themeColor="accent1"/>
          <w:u w:val="single"/>
        </w:rPr>
        <w:t xml:space="preserve">data and </w:t>
      </w:r>
      <w:r w:rsidR="64F1C6F5" w:rsidRPr="00414971">
        <w:rPr>
          <w:rFonts w:ascii="Calibri" w:hAnsi="Calibri" w:cs="Calibri"/>
          <w:i/>
          <w:iCs/>
          <w:color w:val="156082" w:themeColor="accent1"/>
          <w:u w:val="single"/>
        </w:rPr>
        <w:t xml:space="preserve">destroy any remaining data. </w:t>
      </w:r>
      <w:r w:rsidR="73C547A0" w:rsidRPr="00414971">
        <w:rPr>
          <w:rFonts w:ascii="Calibri" w:hAnsi="Calibri" w:cs="Calibri"/>
          <w:i/>
          <w:iCs/>
          <w:color w:val="156082" w:themeColor="accent1"/>
          <w:u w:val="single"/>
        </w:rPr>
        <w:t xml:space="preserve">However, </w:t>
      </w:r>
      <w:r w:rsidR="73443069" w:rsidRPr="00414971">
        <w:rPr>
          <w:rFonts w:ascii="Calibri" w:hAnsi="Calibri" w:cs="Calibri"/>
          <w:i/>
          <w:iCs/>
          <w:color w:val="156082" w:themeColor="accent1"/>
          <w:u w:val="single"/>
        </w:rPr>
        <w:t xml:space="preserve">after [ insert date], your data is no longer withdrawable because </w:t>
      </w:r>
      <w:r w:rsidR="0068149C" w:rsidRPr="00414971">
        <w:rPr>
          <w:rFonts w:ascii="Calibri" w:hAnsi="Calibri" w:cs="Calibri"/>
          <w:i/>
          <w:iCs/>
          <w:color w:val="156082" w:themeColor="accent1"/>
          <w:u w:val="single"/>
        </w:rPr>
        <w:t>[insert reason why data is no longer withdrawable at this date</w:t>
      </w:r>
      <w:r w:rsidR="005D5D38" w:rsidRPr="00414971">
        <w:rPr>
          <w:rFonts w:ascii="Calibri" w:hAnsi="Calibri" w:cs="Calibri"/>
          <w:i/>
          <w:iCs/>
          <w:color w:val="156082" w:themeColor="accent1"/>
          <w:u w:val="single"/>
        </w:rPr>
        <w:t xml:space="preserve"> (e.g.</w:t>
      </w:r>
      <w:r w:rsidR="73443069" w:rsidRPr="00414971">
        <w:rPr>
          <w:rFonts w:ascii="Calibri" w:hAnsi="Calibri" w:cs="Calibri"/>
          <w:i/>
          <w:iCs/>
          <w:color w:val="156082" w:themeColor="accent1"/>
          <w:u w:val="single"/>
        </w:rPr>
        <w:t xml:space="preserve"> </w:t>
      </w:r>
      <w:r w:rsidR="002F31CA" w:rsidRPr="00414971">
        <w:rPr>
          <w:rFonts w:ascii="Calibri" w:hAnsi="Calibri" w:cs="Calibri"/>
          <w:i/>
          <w:iCs/>
          <w:color w:val="156082" w:themeColor="accent1"/>
          <w:u w:val="single"/>
        </w:rPr>
        <w:t>the</w:t>
      </w:r>
      <w:r w:rsidR="73443069" w:rsidRPr="00414971">
        <w:rPr>
          <w:rFonts w:ascii="Calibri" w:hAnsi="Calibri" w:cs="Calibri"/>
          <w:i/>
          <w:iCs/>
          <w:color w:val="156082" w:themeColor="accent1"/>
          <w:u w:val="single"/>
        </w:rPr>
        <w:t xml:space="preserve"> data will already be shared</w:t>
      </w:r>
      <w:r w:rsidR="002F31CA" w:rsidRPr="00414971">
        <w:rPr>
          <w:rFonts w:ascii="Calibri" w:hAnsi="Calibri" w:cs="Calibri"/>
          <w:i/>
          <w:iCs/>
          <w:color w:val="156082" w:themeColor="accent1"/>
          <w:u w:val="single"/>
        </w:rPr>
        <w:t xml:space="preserve"> at this point in time</w:t>
      </w:r>
      <w:r w:rsidR="005D5D38" w:rsidRPr="00414971">
        <w:rPr>
          <w:rFonts w:ascii="Calibri" w:hAnsi="Calibri" w:cs="Calibri"/>
          <w:i/>
          <w:iCs/>
          <w:color w:val="156082" w:themeColor="accent1"/>
          <w:u w:val="single"/>
        </w:rPr>
        <w:t xml:space="preserve">, the </w:t>
      </w:r>
      <w:r w:rsidR="00B20B05" w:rsidRPr="00414971">
        <w:rPr>
          <w:rFonts w:ascii="Calibri" w:hAnsi="Calibri" w:cs="Calibri"/>
          <w:i/>
          <w:iCs/>
          <w:color w:val="156082" w:themeColor="accent1"/>
          <w:u w:val="single"/>
        </w:rPr>
        <w:t xml:space="preserve">participant code linking </w:t>
      </w:r>
      <w:r w:rsidR="002F31CA" w:rsidRPr="00414971">
        <w:rPr>
          <w:rFonts w:ascii="Calibri" w:hAnsi="Calibri" w:cs="Calibri"/>
          <w:i/>
          <w:iCs/>
          <w:color w:val="156082" w:themeColor="accent1"/>
          <w:u w:val="single"/>
        </w:rPr>
        <w:t>the participant</w:t>
      </w:r>
      <w:r w:rsidR="00B20B05" w:rsidRPr="00414971">
        <w:rPr>
          <w:rFonts w:ascii="Calibri" w:hAnsi="Calibri" w:cs="Calibri"/>
          <w:i/>
          <w:iCs/>
          <w:color w:val="156082" w:themeColor="accent1"/>
          <w:u w:val="single"/>
        </w:rPr>
        <w:t xml:space="preserve"> to </w:t>
      </w:r>
      <w:r w:rsidR="002F31CA" w:rsidRPr="00414971">
        <w:rPr>
          <w:rFonts w:ascii="Calibri" w:hAnsi="Calibri" w:cs="Calibri"/>
          <w:i/>
          <w:iCs/>
          <w:color w:val="156082" w:themeColor="accent1"/>
          <w:u w:val="single"/>
        </w:rPr>
        <w:t xml:space="preserve">their data </w:t>
      </w:r>
      <w:r w:rsidR="007F7E24" w:rsidRPr="00414971">
        <w:rPr>
          <w:rFonts w:ascii="Calibri" w:hAnsi="Calibri" w:cs="Calibri"/>
          <w:i/>
          <w:iCs/>
          <w:color w:val="156082" w:themeColor="accent1"/>
          <w:u w:val="single"/>
        </w:rPr>
        <w:t xml:space="preserve">will be </w:t>
      </w:r>
      <w:r w:rsidR="002F31CA" w:rsidRPr="00414971">
        <w:rPr>
          <w:rFonts w:ascii="Calibri" w:hAnsi="Calibri" w:cs="Calibri"/>
          <w:i/>
          <w:iCs/>
          <w:color w:val="156082" w:themeColor="accent1"/>
          <w:u w:val="single"/>
        </w:rPr>
        <w:t>destroyed</w:t>
      </w:r>
      <w:r w:rsidR="007F7E24" w:rsidRPr="00414971">
        <w:rPr>
          <w:rFonts w:ascii="Calibri" w:hAnsi="Calibri" w:cs="Calibri"/>
          <w:i/>
          <w:iCs/>
          <w:color w:val="156082" w:themeColor="accent1"/>
          <w:u w:val="single"/>
        </w:rPr>
        <w:t xml:space="preserve"> at this point in time</w:t>
      </w:r>
      <w:r w:rsidR="002F31CA" w:rsidRPr="00414971">
        <w:rPr>
          <w:rFonts w:ascii="Calibri" w:hAnsi="Calibri" w:cs="Calibri"/>
          <w:i/>
          <w:iCs/>
          <w:color w:val="156082" w:themeColor="accent1"/>
          <w:u w:val="single"/>
        </w:rPr>
        <w:t xml:space="preserve">)].  </w:t>
      </w:r>
      <w:r w:rsidR="73443069" w:rsidRPr="00414971">
        <w:rPr>
          <w:rFonts w:ascii="Calibri" w:hAnsi="Calibri" w:cs="Calibri"/>
          <w:i/>
          <w:iCs/>
          <w:color w:val="156082" w:themeColor="accent1"/>
          <w:u w:val="single"/>
        </w:rPr>
        <w:t xml:space="preserve"> </w:t>
      </w:r>
    </w:p>
    <w:p w14:paraId="0F2F0914" w14:textId="728F12E8" w:rsidR="00780B64" w:rsidRPr="00414971" w:rsidRDefault="2AD24F60" w:rsidP="70DC77A0">
      <w:pPr>
        <w:spacing w:line="480" w:lineRule="auto"/>
        <w:rPr>
          <w:rFonts w:ascii="Calibri" w:hAnsi="Calibri" w:cs="Calibri"/>
          <w:b/>
          <w:bCs/>
          <w:color w:val="000000" w:themeColor="text1"/>
        </w:rPr>
      </w:pPr>
      <w:r w:rsidRPr="00414971">
        <w:rPr>
          <w:rFonts w:ascii="Calibri" w:hAnsi="Calibri" w:cs="Calibri"/>
          <w:b/>
          <w:bCs/>
          <w:color w:val="000000" w:themeColor="text1"/>
        </w:rPr>
        <w:t xml:space="preserve">What Are </w:t>
      </w:r>
      <w:r w:rsidR="6D0418F8" w:rsidRPr="00414971">
        <w:rPr>
          <w:rFonts w:ascii="Calibri" w:hAnsi="Calibri" w:cs="Calibri"/>
          <w:b/>
          <w:bCs/>
          <w:color w:val="000000" w:themeColor="text1"/>
        </w:rPr>
        <w:t>the</w:t>
      </w:r>
      <w:r w:rsidRPr="00414971">
        <w:rPr>
          <w:rFonts w:ascii="Calibri" w:hAnsi="Calibri" w:cs="Calibri"/>
          <w:b/>
          <w:bCs/>
          <w:color w:val="000000" w:themeColor="text1"/>
        </w:rPr>
        <w:t xml:space="preserve"> Risks </w:t>
      </w:r>
      <w:r w:rsidR="6D0418F8" w:rsidRPr="00414971">
        <w:rPr>
          <w:rFonts w:ascii="Calibri" w:hAnsi="Calibri" w:cs="Calibri"/>
          <w:b/>
          <w:bCs/>
          <w:color w:val="000000" w:themeColor="text1"/>
        </w:rPr>
        <w:t>or</w:t>
      </w:r>
      <w:r w:rsidRPr="00414971">
        <w:rPr>
          <w:rFonts w:ascii="Calibri" w:hAnsi="Calibri" w:cs="Calibri"/>
          <w:b/>
          <w:bCs/>
          <w:color w:val="000000" w:themeColor="text1"/>
        </w:rPr>
        <w:t xml:space="preserve"> Harms </w:t>
      </w:r>
      <w:r w:rsidR="746F8863" w:rsidRPr="00414971">
        <w:rPr>
          <w:rFonts w:ascii="Calibri" w:hAnsi="Calibri" w:cs="Calibri"/>
          <w:b/>
          <w:bCs/>
          <w:color w:val="000000" w:themeColor="text1"/>
        </w:rPr>
        <w:t>of</w:t>
      </w:r>
      <w:r w:rsidRPr="00414971">
        <w:rPr>
          <w:rFonts w:ascii="Calibri" w:hAnsi="Calibri" w:cs="Calibri"/>
          <w:b/>
          <w:bCs/>
          <w:color w:val="000000" w:themeColor="text1"/>
        </w:rPr>
        <w:t xml:space="preserve"> </w:t>
      </w:r>
      <w:r w:rsidR="72A16E24" w:rsidRPr="00414971">
        <w:rPr>
          <w:rFonts w:ascii="Calibri" w:hAnsi="Calibri" w:cs="Calibri"/>
          <w:b/>
          <w:bCs/>
          <w:color w:val="000000" w:themeColor="text1"/>
        </w:rPr>
        <w:t xml:space="preserve">Consenting </w:t>
      </w:r>
      <w:r w:rsidR="746F8863" w:rsidRPr="00414971">
        <w:rPr>
          <w:rFonts w:ascii="Calibri" w:hAnsi="Calibri" w:cs="Calibri"/>
          <w:b/>
          <w:bCs/>
          <w:color w:val="000000" w:themeColor="text1"/>
        </w:rPr>
        <w:t>to</w:t>
      </w:r>
      <w:r w:rsidR="72A16E24" w:rsidRPr="00414971">
        <w:rPr>
          <w:rFonts w:ascii="Calibri" w:hAnsi="Calibri" w:cs="Calibri"/>
          <w:b/>
          <w:bCs/>
          <w:color w:val="000000" w:themeColor="text1"/>
        </w:rPr>
        <w:t xml:space="preserve"> The </w:t>
      </w:r>
      <w:r w:rsidR="00B730A5" w:rsidRPr="00414971">
        <w:rPr>
          <w:rFonts w:ascii="Calibri" w:hAnsi="Calibri" w:cs="Calibri"/>
          <w:b/>
          <w:bCs/>
          <w:color w:val="000000" w:themeColor="text1"/>
        </w:rPr>
        <w:t>Future</w:t>
      </w:r>
      <w:r w:rsidR="72A16E24" w:rsidRPr="00414971">
        <w:rPr>
          <w:rFonts w:ascii="Calibri" w:hAnsi="Calibri" w:cs="Calibri"/>
          <w:b/>
          <w:bCs/>
          <w:color w:val="000000" w:themeColor="text1"/>
        </w:rPr>
        <w:t xml:space="preserve"> Use of My Data?</w:t>
      </w:r>
    </w:p>
    <w:p w14:paraId="6EE8671E" w14:textId="1C56239D" w:rsidR="002475B3" w:rsidRPr="00414971" w:rsidRDefault="002475B3" w:rsidP="0C741CB9">
      <w:p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 xml:space="preserve">If Data Is Identifiable </w:t>
      </w:r>
    </w:p>
    <w:p w14:paraId="4071A664" w14:textId="0F2FFD3D" w:rsidR="7CCB2E9D" w:rsidRPr="00414971" w:rsidRDefault="7CCB2E9D" w:rsidP="72230A5B">
      <w:pPr>
        <w:spacing w:line="480" w:lineRule="auto"/>
        <w:ind w:firstLine="720"/>
        <w:rPr>
          <w:rFonts w:ascii="Calibri" w:hAnsi="Calibri" w:cs="Calibri"/>
          <w:i/>
          <w:iCs/>
          <w:color w:val="156082" w:themeColor="accent1"/>
          <w:u w:val="single"/>
        </w:rPr>
      </w:pPr>
      <w:r w:rsidRPr="00414971">
        <w:rPr>
          <w:rFonts w:ascii="Calibri" w:hAnsi="Calibri" w:cs="Calibri"/>
          <w:i/>
          <w:iCs/>
          <w:color w:val="155F81"/>
          <w:u w:val="single"/>
        </w:rPr>
        <w:t xml:space="preserve">Suggested Wording: </w:t>
      </w:r>
      <w:r w:rsidR="2A489B29" w:rsidRPr="00414971">
        <w:rPr>
          <w:rFonts w:ascii="Calibri" w:hAnsi="Calibri" w:cs="Calibri"/>
          <w:i/>
          <w:iCs/>
          <w:color w:val="155F81"/>
          <w:u w:val="single"/>
        </w:rPr>
        <w:t xml:space="preserve">The following procedures are in place to protect your privacy [insert </w:t>
      </w:r>
      <w:r w:rsidR="54E8B3E8" w:rsidRPr="00414971">
        <w:rPr>
          <w:rFonts w:ascii="Calibri" w:hAnsi="Calibri" w:cs="Calibri"/>
          <w:i/>
          <w:iCs/>
          <w:color w:val="155F81"/>
          <w:u w:val="single"/>
        </w:rPr>
        <w:t>procedures in place to protect your</w:t>
      </w:r>
      <w:r w:rsidR="377541F4" w:rsidRPr="00414971">
        <w:rPr>
          <w:rFonts w:ascii="Calibri" w:hAnsi="Calibri" w:cs="Calibri"/>
          <w:i/>
          <w:iCs/>
          <w:color w:val="155F81"/>
          <w:u w:val="single"/>
        </w:rPr>
        <w:t xml:space="preserve"> participants</w:t>
      </w:r>
      <w:r w:rsidR="54E8B3E8" w:rsidRPr="00414971">
        <w:rPr>
          <w:rFonts w:ascii="Calibri" w:hAnsi="Calibri" w:cs="Calibri"/>
          <w:i/>
          <w:iCs/>
          <w:color w:val="155F81"/>
          <w:u w:val="single"/>
        </w:rPr>
        <w:t xml:space="preserve"> privacy</w:t>
      </w:r>
      <w:r w:rsidR="28AF6EE5" w:rsidRPr="00414971">
        <w:rPr>
          <w:rFonts w:ascii="Calibri" w:hAnsi="Calibri" w:cs="Calibri"/>
          <w:i/>
          <w:iCs/>
          <w:color w:val="155F81"/>
          <w:u w:val="single"/>
        </w:rPr>
        <w:t>].</w:t>
      </w:r>
      <w:r w:rsidR="54E8B3E8" w:rsidRPr="00414971">
        <w:rPr>
          <w:rFonts w:ascii="Calibri" w:hAnsi="Calibri" w:cs="Calibri"/>
          <w:i/>
          <w:iCs/>
          <w:color w:val="155F81"/>
          <w:u w:val="single"/>
        </w:rPr>
        <w:t xml:space="preserve"> </w:t>
      </w:r>
      <w:r w:rsidR="6D0418F8" w:rsidRPr="00414971">
        <w:rPr>
          <w:rFonts w:ascii="Calibri" w:hAnsi="Calibri" w:cs="Calibri"/>
          <w:i/>
          <w:iCs/>
          <w:color w:val="155F81"/>
          <w:u w:val="single"/>
        </w:rPr>
        <w:t xml:space="preserve">Researchers have an obligation </w:t>
      </w:r>
      <w:r w:rsidR="2020C49A" w:rsidRPr="00414971">
        <w:rPr>
          <w:rFonts w:ascii="Calibri" w:hAnsi="Calibri" w:cs="Calibri"/>
          <w:i/>
          <w:iCs/>
          <w:color w:val="155F81"/>
          <w:u w:val="single"/>
        </w:rPr>
        <w:t xml:space="preserve">to safeguard your data and to not misuse or wrongfully disclose it. </w:t>
      </w:r>
      <w:r w:rsidR="746F8863" w:rsidRPr="00414971">
        <w:rPr>
          <w:rFonts w:ascii="Calibri" w:hAnsi="Calibri" w:cs="Calibri"/>
          <w:i/>
          <w:iCs/>
          <w:color w:val="155F81"/>
          <w:u w:val="single"/>
        </w:rPr>
        <w:t xml:space="preserve">As such, researchers will </w:t>
      </w:r>
      <w:r w:rsidR="54E8B3E8" w:rsidRPr="00414971">
        <w:rPr>
          <w:rFonts w:ascii="Calibri" w:hAnsi="Calibri" w:cs="Calibri"/>
          <w:i/>
          <w:iCs/>
          <w:color w:val="155F81"/>
          <w:u w:val="single"/>
        </w:rPr>
        <w:t>take precautions to keep your confidentiality</w:t>
      </w:r>
      <w:r w:rsidR="746F8863" w:rsidRPr="00414971">
        <w:rPr>
          <w:rFonts w:ascii="Calibri" w:hAnsi="Calibri" w:cs="Calibri"/>
          <w:i/>
          <w:iCs/>
          <w:color w:val="155F81"/>
          <w:u w:val="single"/>
        </w:rPr>
        <w:t>.</w:t>
      </w:r>
      <w:r w:rsidR="54E8B3E8" w:rsidRPr="00414971">
        <w:rPr>
          <w:rFonts w:ascii="Calibri" w:hAnsi="Calibri" w:cs="Calibri"/>
          <w:i/>
          <w:iCs/>
          <w:color w:val="155F81"/>
          <w:u w:val="single"/>
        </w:rPr>
        <w:t xml:space="preserve"> If your </w:t>
      </w:r>
      <w:r w:rsidR="746F8863" w:rsidRPr="00414971">
        <w:rPr>
          <w:rFonts w:ascii="Calibri" w:hAnsi="Calibri" w:cs="Calibri"/>
          <w:i/>
          <w:iCs/>
          <w:color w:val="155F81"/>
          <w:u w:val="single"/>
        </w:rPr>
        <w:t>data is</w:t>
      </w:r>
      <w:r w:rsidR="54E8B3E8" w:rsidRPr="00414971">
        <w:rPr>
          <w:rFonts w:ascii="Calibri" w:hAnsi="Calibri" w:cs="Calibri"/>
          <w:i/>
          <w:iCs/>
          <w:color w:val="155F81"/>
          <w:u w:val="single"/>
        </w:rPr>
        <w:t xml:space="preserve"> shared with third parties, the </w:t>
      </w:r>
      <w:r w:rsidR="00301276" w:rsidRPr="00414971">
        <w:rPr>
          <w:rFonts w:ascii="Calibri" w:hAnsi="Calibri" w:cs="Calibri"/>
          <w:i/>
          <w:iCs/>
          <w:color w:val="155F81"/>
          <w:u w:val="single"/>
        </w:rPr>
        <w:t>sponsor</w:t>
      </w:r>
      <w:r w:rsidR="54E8B3E8" w:rsidRPr="00414971">
        <w:rPr>
          <w:rFonts w:ascii="Calibri" w:hAnsi="Calibri" w:cs="Calibri"/>
          <w:i/>
          <w:iCs/>
          <w:color w:val="155F81"/>
          <w:u w:val="single"/>
        </w:rPr>
        <w:t xml:space="preserve"> will enter into agreements with them to protect your </w:t>
      </w:r>
      <w:r w:rsidR="746F8863" w:rsidRPr="00414971">
        <w:rPr>
          <w:rFonts w:ascii="Calibri" w:hAnsi="Calibri" w:cs="Calibri"/>
          <w:i/>
          <w:iCs/>
          <w:color w:val="155F81"/>
          <w:u w:val="single"/>
        </w:rPr>
        <w:t xml:space="preserve">data </w:t>
      </w:r>
      <w:r w:rsidR="54E8B3E8" w:rsidRPr="00414971">
        <w:rPr>
          <w:rFonts w:ascii="Calibri" w:hAnsi="Calibri" w:cs="Calibri"/>
          <w:i/>
          <w:iCs/>
          <w:color w:val="155F81"/>
          <w:u w:val="single"/>
        </w:rPr>
        <w:t xml:space="preserve">and to control </w:t>
      </w:r>
      <w:r w:rsidR="746F8863" w:rsidRPr="00414971">
        <w:rPr>
          <w:rFonts w:ascii="Calibri" w:hAnsi="Calibri" w:cs="Calibri"/>
          <w:i/>
          <w:iCs/>
          <w:color w:val="155F81"/>
          <w:u w:val="single"/>
        </w:rPr>
        <w:t xml:space="preserve">its </w:t>
      </w:r>
      <w:r w:rsidR="54E8B3E8" w:rsidRPr="00414971">
        <w:rPr>
          <w:rFonts w:ascii="Calibri" w:hAnsi="Calibri" w:cs="Calibri"/>
          <w:i/>
          <w:iCs/>
          <w:color w:val="155F81"/>
          <w:u w:val="single"/>
        </w:rPr>
        <w:t>use.</w:t>
      </w:r>
      <w:r w:rsidR="000D36E7" w:rsidRPr="00414971">
        <w:rPr>
          <w:rFonts w:ascii="Calibri" w:hAnsi="Calibri" w:cs="Calibri"/>
          <w:i/>
          <w:iCs/>
          <w:color w:val="155F81"/>
          <w:u w:val="single"/>
        </w:rPr>
        <w:t xml:space="preserve"> </w:t>
      </w:r>
      <w:r w:rsidR="001640BA" w:rsidRPr="00414971">
        <w:rPr>
          <w:rFonts w:ascii="Calibri" w:hAnsi="Calibri" w:cs="Calibri"/>
          <w:i/>
          <w:iCs/>
          <w:color w:val="155F81"/>
          <w:u w:val="single"/>
        </w:rPr>
        <w:t>However, please note that absolute confidentiality cannot be guaranteed.</w:t>
      </w:r>
    </w:p>
    <w:p w14:paraId="72EC1C8D" w14:textId="30B56121" w:rsidR="002475B3" w:rsidRPr="00414971" w:rsidRDefault="002475B3" w:rsidP="0C741CB9">
      <w:p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 xml:space="preserve">If Data Is Deidentified </w:t>
      </w:r>
    </w:p>
    <w:p w14:paraId="2978B7ED" w14:textId="2C83B271" w:rsidR="002475B3" w:rsidRPr="00414971" w:rsidRDefault="002475B3" w:rsidP="72230A5B">
      <w:pPr>
        <w:spacing w:line="480" w:lineRule="auto"/>
        <w:ind w:firstLine="720"/>
        <w:rPr>
          <w:rFonts w:ascii="Calibri" w:hAnsi="Calibri" w:cs="Calibri"/>
          <w:i/>
          <w:iCs/>
          <w:color w:val="156082" w:themeColor="accent1"/>
          <w:u w:val="single"/>
        </w:rPr>
      </w:pPr>
      <w:r w:rsidRPr="00414971">
        <w:rPr>
          <w:rFonts w:ascii="Calibri" w:hAnsi="Calibri" w:cs="Calibri"/>
          <w:i/>
          <w:iCs/>
          <w:color w:val="155F81"/>
          <w:u w:val="single"/>
        </w:rPr>
        <w:t xml:space="preserve">Suggested wording: </w:t>
      </w:r>
      <w:r w:rsidR="4FAD9C6D" w:rsidRPr="00414971">
        <w:rPr>
          <w:rFonts w:ascii="Calibri" w:hAnsi="Calibri" w:cs="Calibri"/>
          <w:i/>
          <w:iCs/>
          <w:color w:val="155F81"/>
          <w:u w:val="single"/>
        </w:rPr>
        <w:t xml:space="preserve">Though your data may be de-identified, there is still a possibility that you may be re-identified, </w:t>
      </w:r>
      <w:r w:rsidR="00894081" w:rsidRPr="00414971">
        <w:rPr>
          <w:rFonts w:ascii="Calibri" w:hAnsi="Calibri" w:cs="Calibri"/>
          <w:i/>
          <w:iCs/>
          <w:color w:val="155F81"/>
          <w:u w:val="single"/>
        </w:rPr>
        <w:t>especially</w:t>
      </w:r>
      <w:r w:rsidR="4FAD9C6D" w:rsidRPr="00414971">
        <w:rPr>
          <w:rFonts w:ascii="Calibri" w:hAnsi="Calibri" w:cs="Calibri"/>
          <w:i/>
          <w:iCs/>
          <w:color w:val="155F81"/>
          <w:u w:val="single"/>
        </w:rPr>
        <w:t xml:space="preserve"> if this data is combined with other data sources</w:t>
      </w:r>
      <w:r w:rsidR="0044669B" w:rsidRPr="00414971">
        <w:rPr>
          <w:rFonts w:ascii="Calibri" w:hAnsi="Calibri" w:cs="Calibri"/>
          <w:i/>
          <w:iCs/>
          <w:color w:val="155F81"/>
          <w:u w:val="single"/>
        </w:rPr>
        <w:t xml:space="preserve"> either contained in public or personal records. </w:t>
      </w:r>
    </w:p>
    <w:p w14:paraId="4C6A8721" w14:textId="179ABFFE" w:rsidR="783DE225" w:rsidRPr="00414971" w:rsidRDefault="783DE225" w:rsidP="0C741CB9">
      <w:pPr>
        <w:spacing w:line="480" w:lineRule="auto"/>
        <w:rPr>
          <w:rFonts w:ascii="Calibri" w:hAnsi="Calibri" w:cs="Calibri"/>
          <w:i/>
          <w:iCs/>
          <w:color w:val="156082" w:themeColor="accent1"/>
          <w:u w:val="single"/>
        </w:rPr>
      </w:pPr>
      <w:r w:rsidRPr="00414971">
        <w:rPr>
          <w:rFonts w:ascii="Calibri" w:hAnsi="Calibri" w:cs="Calibri"/>
          <w:i/>
          <w:iCs/>
          <w:color w:val="156082" w:themeColor="accent1"/>
          <w:u w:val="single"/>
        </w:rPr>
        <w:t>If Data Is Leaving Canada</w:t>
      </w:r>
    </w:p>
    <w:p w14:paraId="6158F076" w14:textId="3C54BD99" w:rsidR="0044669B" w:rsidRPr="00414971" w:rsidRDefault="783DE225" w:rsidP="00714157">
      <w:pPr>
        <w:spacing w:line="480" w:lineRule="auto"/>
        <w:ind w:firstLine="720"/>
        <w:rPr>
          <w:rFonts w:ascii="Calibri" w:hAnsi="Calibri" w:cs="Calibri"/>
          <w:i/>
          <w:iCs/>
          <w:color w:val="155F81"/>
          <w:u w:val="single"/>
        </w:rPr>
      </w:pPr>
      <w:r w:rsidRPr="00414971">
        <w:rPr>
          <w:rFonts w:ascii="Calibri" w:hAnsi="Calibri" w:cs="Calibri"/>
          <w:i/>
          <w:iCs/>
          <w:color w:val="156082" w:themeColor="accent1"/>
          <w:u w:val="single"/>
        </w:rPr>
        <w:t xml:space="preserve">Suggested </w:t>
      </w:r>
      <w:r w:rsidRPr="00414971">
        <w:rPr>
          <w:rFonts w:ascii="Calibri" w:hAnsi="Calibri" w:cs="Calibri"/>
          <w:i/>
          <w:iCs/>
          <w:color w:val="155F81"/>
          <w:u w:val="single"/>
        </w:rPr>
        <w:t xml:space="preserve">wording: </w:t>
      </w:r>
      <w:r w:rsidR="09A28CBE" w:rsidRPr="00414971">
        <w:rPr>
          <w:rFonts w:ascii="Calibri" w:hAnsi="Calibri" w:cs="Calibri"/>
          <w:i/>
          <w:iCs/>
          <w:color w:val="155F81"/>
          <w:u w:val="single"/>
        </w:rPr>
        <w:t>There is less known about the risks and outcomes of a</w:t>
      </w:r>
      <w:r w:rsidRPr="00414971">
        <w:rPr>
          <w:rFonts w:ascii="Calibri" w:hAnsi="Calibri" w:cs="Calibri"/>
          <w:i/>
          <w:iCs/>
          <w:color w:val="155F81"/>
          <w:u w:val="single"/>
        </w:rPr>
        <w:t>ny s</w:t>
      </w:r>
      <w:r w:rsidR="28601B40" w:rsidRPr="00414971">
        <w:rPr>
          <w:rFonts w:ascii="Calibri" w:hAnsi="Calibri" w:cs="Calibri"/>
          <w:i/>
          <w:iCs/>
          <w:color w:val="155F81"/>
          <w:u w:val="single"/>
        </w:rPr>
        <w:t xml:space="preserve">tudy </w:t>
      </w:r>
      <w:r w:rsidR="66B4E840" w:rsidRPr="00414971">
        <w:rPr>
          <w:rFonts w:ascii="Calibri" w:hAnsi="Calibri" w:cs="Calibri"/>
          <w:i/>
          <w:iCs/>
          <w:color w:val="155F81"/>
          <w:u w:val="single"/>
        </w:rPr>
        <w:t>related</w:t>
      </w:r>
      <w:r w:rsidR="28601B40" w:rsidRPr="00414971">
        <w:rPr>
          <w:rFonts w:ascii="Calibri" w:hAnsi="Calibri" w:cs="Calibri"/>
          <w:i/>
          <w:iCs/>
          <w:color w:val="155F81"/>
          <w:u w:val="single"/>
        </w:rPr>
        <w:t xml:space="preserve"> data </w:t>
      </w:r>
      <w:r w:rsidR="027CE1B1" w:rsidRPr="00414971">
        <w:rPr>
          <w:rFonts w:ascii="Calibri" w:hAnsi="Calibri" w:cs="Calibri"/>
          <w:i/>
          <w:iCs/>
          <w:color w:val="155F81"/>
          <w:u w:val="single"/>
        </w:rPr>
        <w:t xml:space="preserve">that is </w:t>
      </w:r>
      <w:r w:rsidR="28601B40" w:rsidRPr="00414971">
        <w:rPr>
          <w:rFonts w:ascii="Calibri" w:hAnsi="Calibri" w:cs="Calibri"/>
          <w:i/>
          <w:iCs/>
          <w:color w:val="155F81"/>
          <w:u w:val="single"/>
        </w:rPr>
        <w:t>sent outside of Canadian borders</w:t>
      </w:r>
      <w:r w:rsidR="62F2A7B7" w:rsidRPr="00414971">
        <w:rPr>
          <w:rFonts w:ascii="Calibri" w:hAnsi="Calibri" w:cs="Calibri"/>
          <w:i/>
          <w:iCs/>
          <w:color w:val="155F81"/>
          <w:u w:val="single"/>
        </w:rPr>
        <w:t>.</w:t>
      </w:r>
      <w:r w:rsidR="28601B40" w:rsidRPr="00414971">
        <w:rPr>
          <w:rFonts w:ascii="Calibri" w:hAnsi="Calibri" w:cs="Calibri"/>
          <w:i/>
          <w:iCs/>
          <w:color w:val="155F81"/>
          <w:u w:val="single"/>
        </w:rPr>
        <w:t xml:space="preserve"> </w:t>
      </w:r>
      <w:r w:rsidR="53FC5944" w:rsidRPr="00414971">
        <w:rPr>
          <w:rFonts w:ascii="Calibri" w:hAnsi="Calibri" w:cs="Calibri"/>
          <w:i/>
          <w:iCs/>
          <w:color w:val="155F81"/>
          <w:u w:val="single"/>
        </w:rPr>
        <w:t xml:space="preserve">This is because </w:t>
      </w:r>
      <w:r w:rsidR="28601B40" w:rsidRPr="00414971">
        <w:rPr>
          <w:rFonts w:ascii="Calibri" w:hAnsi="Calibri" w:cs="Calibri"/>
          <w:i/>
          <w:iCs/>
          <w:color w:val="155F81"/>
          <w:u w:val="single"/>
        </w:rPr>
        <w:t xml:space="preserve">the laws in </w:t>
      </w:r>
      <w:r w:rsidR="646AC2E4" w:rsidRPr="00414971">
        <w:rPr>
          <w:rFonts w:ascii="Calibri" w:hAnsi="Calibri" w:cs="Calibri"/>
          <w:i/>
          <w:iCs/>
          <w:color w:val="155F81"/>
          <w:u w:val="single"/>
        </w:rPr>
        <w:t xml:space="preserve">some </w:t>
      </w:r>
      <w:r w:rsidR="0640DEAB" w:rsidRPr="00414971">
        <w:rPr>
          <w:rFonts w:ascii="Calibri" w:hAnsi="Calibri" w:cs="Calibri"/>
          <w:i/>
          <w:iCs/>
          <w:color w:val="155F81"/>
          <w:u w:val="single"/>
        </w:rPr>
        <w:t>countries</w:t>
      </w:r>
      <w:r w:rsidR="28601B40" w:rsidRPr="00414971">
        <w:rPr>
          <w:rFonts w:ascii="Calibri" w:hAnsi="Calibri" w:cs="Calibri"/>
          <w:i/>
          <w:iCs/>
          <w:color w:val="155F81"/>
          <w:u w:val="single"/>
        </w:rPr>
        <w:t xml:space="preserve"> dealing with protection of inform</w:t>
      </w:r>
      <w:r w:rsidR="28601B40" w:rsidRPr="00414971">
        <w:rPr>
          <w:rFonts w:ascii="Calibri" w:hAnsi="Calibri" w:cs="Calibri"/>
          <w:i/>
          <w:iCs/>
          <w:color w:val="156082" w:themeColor="accent1"/>
          <w:u w:val="single"/>
        </w:rPr>
        <w:t xml:space="preserve">ation </w:t>
      </w:r>
      <w:r w:rsidR="2F1F2448" w:rsidRPr="00414971">
        <w:rPr>
          <w:rFonts w:ascii="Calibri" w:hAnsi="Calibri" w:cs="Calibri"/>
          <w:i/>
          <w:iCs/>
          <w:color w:val="156082" w:themeColor="accent1"/>
          <w:u w:val="single"/>
        </w:rPr>
        <w:t xml:space="preserve">are </w:t>
      </w:r>
      <w:r w:rsidR="00846529" w:rsidRPr="00414971">
        <w:rPr>
          <w:rFonts w:ascii="Calibri" w:hAnsi="Calibri" w:cs="Calibri"/>
          <w:i/>
          <w:iCs/>
          <w:color w:val="155F81"/>
          <w:u w:val="single"/>
        </w:rPr>
        <w:t>different than in Canada.</w:t>
      </w:r>
    </w:p>
    <w:p w14:paraId="710B51DF" w14:textId="1F9CAB02" w:rsidR="00566437" w:rsidRPr="00414971" w:rsidRDefault="00566437" w:rsidP="00566437">
      <w:pPr>
        <w:spacing w:line="480" w:lineRule="auto"/>
        <w:rPr>
          <w:rFonts w:ascii="Calibri" w:hAnsi="Calibri" w:cs="Calibri"/>
          <w:b/>
          <w:bCs/>
        </w:rPr>
      </w:pPr>
      <w:r w:rsidRPr="00414971">
        <w:rPr>
          <w:rFonts w:ascii="Calibri" w:hAnsi="Calibri" w:cs="Calibri"/>
          <w:b/>
          <w:bCs/>
        </w:rPr>
        <w:t xml:space="preserve">Where </w:t>
      </w:r>
      <w:r w:rsidR="002A4856" w:rsidRPr="00414971">
        <w:rPr>
          <w:rFonts w:ascii="Calibri" w:hAnsi="Calibri" w:cs="Calibri"/>
          <w:b/>
          <w:bCs/>
        </w:rPr>
        <w:t>W</w:t>
      </w:r>
      <w:r w:rsidRPr="00414971">
        <w:rPr>
          <w:rFonts w:ascii="Calibri" w:hAnsi="Calibri" w:cs="Calibri"/>
          <w:b/>
          <w:bCs/>
        </w:rPr>
        <w:t xml:space="preserve">ill </w:t>
      </w:r>
      <w:r w:rsidR="002A4856" w:rsidRPr="00414971">
        <w:rPr>
          <w:rFonts w:ascii="Calibri" w:hAnsi="Calibri" w:cs="Calibri"/>
          <w:b/>
          <w:bCs/>
        </w:rPr>
        <w:t>M</w:t>
      </w:r>
      <w:r w:rsidRPr="00414971">
        <w:rPr>
          <w:rFonts w:ascii="Calibri" w:hAnsi="Calibri" w:cs="Calibri"/>
          <w:b/>
          <w:bCs/>
        </w:rPr>
        <w:t xml:space="preserve">y </w:t>
      </w:r>
      <w:r w:rsidR="002A4856" w:rsidRPr="00414971">
        <w:rPr>
          <w:rFonts w:ascii="Calibri" w:hAnsi="Calibri" w:cs="Calibri"/>
          <w:b/>
          <w:bCs/>
        </w:rPr>
        <w:t>D</w:t>
      </w:r>
      <w:r w:rsidRPr="00414971">
        <w:rPr>
          <w:rFonts w:ascii="Calibri" w:hAnsi="Calibri" w:cs="Calibri"/>
          <w:b/>
          <w:bCs/>
        </w:rPr>
        <w:t xml:space="preserve">ata </w:t>
      </w:r>
      <w:r w:rsidR="002A4856" w:rsidRPr="00414971">
        <w:rPr>
          <w:rFonts w:ascii="Calibri" w:hAnsi="Calibri" w:cs="Calibri"/>
          <w:b/>
          <w:bCs/>
        </w:rPr>
        <w:t>B</w:t>
      </w:r>
      <w:r w:rsidRPr="00414971">
        <w:rPr>
          <w:rFonts w:ascii="Calibri" w:hAnsi="Calibri" w:cs="Calibri"/>
          <w:b/>
          <w:bCs/>
        </w:rPr>
        <w:t xml:space="preserve">e </w:t>
      </w:r>
      <w:r w:rsidR="002A4856" w:rsidRPr="00414971">
        <w:rPr>
          <w:rFonts w:ascii="Calibri" w:hAnsi="Calibri" w:cs="Calibri"/>
          <w:b/>
          <w:bCs/>
        </w:rPr>
        <w:t>S</w:t>
      </w:r>
      <w:r w:rsidRPr="00414971">
        <w:rPr>
          <w:rFonts w:ascii="Calibri" w:hAnsi="Calibri" w:cs="Calibri"/>
          <w:b/>
          <w:bCs/>
        </w:rPr>
        <w:t>tored?</w:t>
      </w:r>
    </w:p>
    <w:p w14:paraId="796C4425" w14:textId="77777777" w:rsidR="00200243" w:rsidRPr="00414971" w:rsidRDefault="00200243" w:rsidP="00200243">
      <w:pPr>
        <w:spacing w:line="480" w:lineRule="auto"/>
        <w:ind w:firstLine="720"/>
        <w:rPr>
          <w:rFonts w:ascii="Calibri" w:eastAsia="Arial" w:hAnsi="Calibri" w:cs="Calibri"/>
          <w:i/>
          <w:iCs/>
          <w:color w:val="156082" w:themeColor="accent1"/>
          <w:u w:val="single"/>
        </w:rPr>
      </w:pPr>
      <w:r w:rsidRPr="00414971">
        <w:rPr>
          <w:rFonts w:ascii="Calibri" w:eastAsia="Arial" w:hAnsi="Calibri" w:cs="Calibri"/>
          <w:i/>
          <w:iCs/>
          <w:color w:val="156082" w:themeColor="accent1"/>
          <w:u w:val="single"/>
        </w:rPr>
        <w:t xml:space="preserve">Be specific about where the data will be stored (i.e. either with current researchers or in an open access site), who the gatekeepers of the data will be, how long the data will be kept (or if it will be kept indefinitely), as well as safeguards for the protection of data. </w:t>
      </w:r>
    </w:p>
    <w:p w14:paraId="332A88D6" w14:textId="4C272632" w:rsidR="00710F18" w:rsidRPr="00414971" w:rsidRDefault="0030271E" w:rsidP="000B4AFB">
      <w:pPr>
        <w:spacing w:line="480" w:lineRule="auto"/>
        <w:ind w:firstLine="720"/>
        <w:rPr>
          <w:rFonts w:ascii="Calibri" w:hAnsi="Calibri" w:cs="Calibri"/>
          <w:i/>
          <w:iCs/>
          <w:color w:val="156082" w:themeColor="accent1"/>
          <w:u w:val="single"/>
        </w:rPr>
      </w:pPr>
      <w:r w:rsidRPr="00414971">
        <w:rPr>
          <w:rFonts w:ascii="Calibri" w:eastAsia="Arial" w:hAnsi="Calibri" w:cs="Calibri"/>
          <w:i/>
          <w:iCs/>
          <w:color w:val="156082" w:themeColor="accent1"/>
          <w:u w:val="single"/>
        </w:rPr>
        <w:t>If the data will be stored in a repository, pr</w:t>
      </w:r>
      <w:r w:rsidRPr="00414971">
        <w:rPr>
          <w:rFonts w:ascii="Calibri" w:hAnsi="Calibri" w:cs="Calibri"/>
          <w:i/>
          <w:iCs/>
          <w:color w:val="156082" w:themeColor="accent1"/>
          <w:u w:val="single"/>
        </w:rPr>
        <w:t xml:space="preserve">ovide the institution, country, and name of owner of repository where the data will be stored. </w:t>
      </w:r>
      <w:r w:rsidR="00291CB0" w:rsidRPr="00414971">
        <w:rPr>
          <w:rFonts w:ascii="Calibri" w:hAnsi="Calibri" w:cs="Calibri"/>
          <w:i/>
          <w:iCs/>
          <w:color w:val="156082" w:themeColor="accent1"/>
          <w:u w:val="single"/>
        </w:rPr>
        <w:t xml:space="preserve">Please also provide access to a general description of the </w:t>
      </w:r>
      <w:r w:rsidR="000B4AFB" w:rsidRPr="00414971">
        <w:rPr>
          <w:rFonts w:ascii="Calibri" w:hAnsi="Calibri" w:cs="Calibri"/>
          <w:i/>
          <w:iCs/>
          <w:color w:val="156082" w:themeColor="accent1"/>
          <w:u w:val="single"/>
        </w:rPr>
        <w:t xml:space="preserve">repository and its governance. </w:t>
      </w:r>
    </w:p>
    <w:p w14:paraId="42DB6E51" w14:textId="0073E9D1" w:rsidR="003154DE" w:rsidRPr="00414971" w:rsidRDefault="003154DE" w:rsidP="003154DE">
      <w:pPr>
        <w:spacing w:line="480" w:lineRule="auto"/>
        <w:rPr>
          <w:rFonts w:ascii="Calibri" w:hAnsi="Calibri" w:cs="Calibri"/>
          <w:b/>
          <w:bCs/>
        </w:rPr>
      </w:pPr>
      <w:r w:rsidRPr="00414971">
        <w:rPr>
          <w:rFonts w:ascii="Calibri" w:hAnsi="Calibri" w:cs="Calibri"/>
          <w:b/>
          <w:bCs/>
        </w:rPr>
        <w:t xml:space="preserve">Who Will </w:t>
      </w:r>
      <w:r w:rsidR="0044224C" w:rsidRPr="00414971">
        <w:rPr>
          <w:rFonts w:ascii="Calibri" w:hAnsi="Calibri" w:cs="Calibri"/>
          <w:b/>
          <w:bCs/>
        </w:rPr>
        <w:t>H</w:t>
      </w:r>
      <w:r w:rsidRPr="00414971">
        <w:rPr>
          <w:rFonts w:ascii="Calibri" w:hAnsi="Calibri" w:cs="Calibri"/>
          <w:b/>
          <w:bCs/>
        </w:rPr>
        <w:t xml:space="preserve">ave </w:t>
      </w:r>
      <w:r w:rsidR="0044224C" w:rsidRPr="00414971">
        <w:rPr>
          <w:rFonts w:ascii="Calibri" w:hAnsi="Calibri" w:cs="Calibri"/>
          <w:b/>
          <w:bCs/>
        </w:rPr>
        <w:t>A</w:t>
      </w:r>
      <w:r w:rsidRPr="00414971">
        <w:rPr>
          <w:rFonts w:ascii="Calibri" w:hAnsi="Calibri" w:cs="Calibri"/>
          <w:b/>
          <w:bCs/>
        </w:rPr>
        <w:t xml:space="preserve">ccess to my </w:t>
      </w:r>
      <w:r w:rsidR="0044224C" w:rsidRPr="00414971">
        <w:rPr>
          <w:rFonts w:ascii="Calibri" w:hAnsi="Calibri" w:cs="Calibri"/>
          <w:b/>
          <w:bCs/>
        </w:rPr>
        <w:t>D</w:t>
      </w:r>
      <w:r w:rsidRPr="00414971">
        <w:rPr>
          <w:rFonts w:ascii="Calibri" w:hAnsi="Calibri" w:cs="Calibri"/>
          <w:b/>
          <w:bCs/>
        </w:rPr>
        <w:t xml:space="preserve">ata </w:t>
      </w:r>
      <w:r w:rsidR="0044224C" w:rsidRPr="00414971">
        <w:rPr>
          <w:rFonts w:ascii="Calibri" w:hAnsi="Calibri" w:cs="Calibri"/>
          <w:b/>
          <w:bCs/>
        </w:rPr>
        <w:t>O</w:t>
      </w:r>
      <w:r w:rsidRPr="00414971">
        <w:rPr>
          <w:rFonts w:ascii="Calibri" w:hAnsi="Calibri" w:cs="Calibri"/>
          <w:b/>
          <w:bCs/>
        </w:rPr>
        <w:t xml:space="preserve">nce I </w:t>
      </w:r>
      <w:r w:rsidR="0044224C" w:rsidRPr="00414971">
        <w:rPr>
          <w:rFonts w:ascii="Calibri" w:hAnsi="Calibri" w:cs="Calibri"/>
          <w:b/>
          <w:bCs/>
        </w:rPr>
        <w:t>C</w:t>
      </w:r>
      <w:r w:rsidRPr="00414971">
        <w:rPr>
          <w:rFonts w:ascii="Calibri" w:hAnsi="Calibri" w:cs="Calibri"/>
          <w:b/>
          <w:bCs/>
        </w:rPr>
        <w:t xml:space="preserve">onsent for its </w:t>
      </w:r>
      <w:r w:rsidR="0044224C" w:rsidRPr="00414971">
        <w:rPr>
          <w:rFonts w:ascii="Calibri" w:hAnsi="Calibri" w:cs="Calibri"/>
          <w:b/>
          <w:bCs/>
        </w:rPr>
        <w:t>F</w:t>
      </w:r>
      <w:r w:rsidRPr="00414971">
        <w:rPr>
          <w:rFonts w:ascii="Calibri" w:hAnsi="Calibri" w:cs="Calibri"/>
          <w:b/>
          <w:bCs/>
        </w:rPr>
        <w:t xml:space="preserve">uture </w:t>
      </w:r>
      <w:r w:rsidR="0044224C" w:rsidRPr="00414971">
        <w:rPr>
          <w:rFonts w:ascii="Calibri" w:hAnsi="Calibri" w:cs="Calibri"/>
          <w:b/>
          <w:bCs/>
        </w:rPr>
        <w:t>U</w:t>
      </w:r>
      <w:r w:rsidRPr="00414971">
        <w:rPr>
          <w:rFonts w:ascii="Calibri" w:hAnsi="Calibri" w:cs="Calibri"/>
          <w:b/>
          <w:bCs/>
        </w:rPr>
        <w:t>se?</w:t>
      </w:r>
    </w:p>
    <w:p w14:paraId="0CA7CB4D" w14:textId="7A3DED97" w:rsidR="00566437" w:rsidRPr="00414971" w:rsidRDefault="0044224C" w:rsidP="000B4AFB">
      <w:pPr>
        <w:spacing w:line="480" w:lineRule="auto"/>
        <w:ind w:firstLine="720"/>
        <w:rPr>
          <w:rFonts w:ascii="Calibri" w:hAnsi="Calibri" w:cs="Calibri"/>
          <w:i/>
          <w:iCs/>
          <w:color w:val="156082" w:themeColor="accent1"/>
          <w:u w:val="single"/>
        </w:rPr>
      </w:pPr>
      <w:r w:rsidRPr="00414971">
        <w:rPr>
          <w:rFonts w:ascii="Calibri" w:hAnsi="Calibri" w:cs="Calibri"/>
          <w:i/>
          <w:iCs/>
          <w:color w:val="156082" w:themeColor="accent1"/>
          <w:u w:val="single"/>
        </w:rPr>
        <w:t xml:space="preserve">Explain who will have access to the data. </w:t>
      </w:r>
    </w:p>
    <w:p w14:paraId="741A11C6" w14:textId="08B8B694" w:rsidR="00F0770B" w:rsidRPr="00414971" w:rsidRDefault="7139DC6C" w:rsidP="00714157">
      <w:pPr>
        <w:spacing w:line="480" w:lineRule="auto"/>
        <w:rPr>
          <w:rFonts w:ascii="Calibri" w:hAnsi="Calibri" w:cs="Calibri"/>
        </w:rPr>
      </w:pPr>
      <w:r w:rsidRPr="00414971">
        <w:rPr>
          <w:rFonts w:ascii="Calibri" w:hAnsi="Calibri" w:cs="Calibri"/>
          <w:b/>
          <w:bCs/>
        </w:rPr>
        <w:t xml:space="preserve">Am I Being Paid to Take </w:t>
      </w:r>
      <w:r w:rsidR="717EAA51" w:rsidRPr="00414971">
        <w:rPr>
          <w:rFonts w:ascii="Calibri" w:hAnsi="Calibri" w:cs="Calibri"/>
          <w:b/>
          <w:bCs/>
        </w:rPr>
        <w:t xml:space="preserve">Part? </w:t>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Pr="00414971">
        <w:rPr>
          <w:rFonts w:ascii="Calibri" w:hAnsi="Calibri" w:cs="Calibri"/>
        </w:rPr>
        <w:tab/>
      </w:r>
      <w:r w:rsidR="0A5B98E8" w:rsidRPr="00414971">
        <w:rPr>
          <w:rFonts w:ascii="Calibri" w:hAnsi="Calibri" w:cs="Calibri"/>
        </w:rPr>
        <w:t xml:space="preserve">You will not be paid for taking part in this optional </w:t>
      </w:r>
      <w:r w:rsidRPr="00414971">
        <w:rPr>
          <w:rFonts w:ascii="Calibri" w:hAnsi="Calibri" w:cs="Calibri"/>
        </w:rPr>
        <w:t xml:space="preserve">part of the study. </w:t>
      </w:r>
      <w:r w:rsidR="0A5B98E8" w:rsidRPr="00414971">
        <w:rPr>
          <w:rFonts w:ascii="Calibri" w:hAnsi="Calibri" w:cs="Calibri"/>
        </w:rPr>
        <w:t xml:space="preserve">You will have no financial benefit in any future use of your </w:t>
      </w:r>
      <w:r w:rsidRPr="00414971">
        <w:rPr>
          <w:rFonts w:ascii="Calibri" w:hAnsi="Calibri" w:cs="Calibri"/>
        </w:rPr>
        <w:t xml:space="preserve">data. </w:t>
      </w:r>
    </w:p>
    <w:p w14:paraId="2DB352FF" w14:textId="0D492A7E" w:rsidR="008006DD" w:rsidRPr="00414971" w:rsidRDefault="1B58F218" w:rsidP="00714157">
      <w:pPr>
        <w:spacing w:line="480" w:lineRule="auto"/>
        <w:rPr>
          <w:rFonts w:ascii="Calibri" w:hAnsi="Calibri" w:cs="Calibri"/>
          <w:b/>
          <w:bCs/>
        </w:rPr>
      </w:pPr>
      <w:r w:rsidRPr="00414971">
        <w:rPr>
          <w:rFonts w:ascii="Calibri" w:hAnsi="Calibri" w:cs="Calibri"/>
          <w:b/>
          <w:bCs/>
        </w:rPr>
        <w:t>Consen</w:t>
      </w:r>
      <w:r w:rsidR="00FA4E86" w:rsidRPr="00414971">
        <w:rPr>
          <w:rFonts w:ascii="Calibri" w:hAnsi="Calibri" w:cs="Calibri"/>
          <w:b/>
          <w:bCs/>
        </w:rPr>
        <w:t>t</w:t>
      </w:r>
    </w:p>
    <w:p w14:paraId="69351083" w14:textId="77777777" w:rsidR="00265EF7" w:rsidRPr="00414971" w:rsidRDefault="007D4D12" w:rsidP="00714157">
      <w:pPr>
        <w:spacing w:line="480" w:lineRule="auto"/>
        <w:rPr>
          <w:rFonts w:ascii="Calibri" w:hAnsi="Calibri" w:cs="Calibri"/>
        </w:rPr>
      </w:pPr>
      <w:r w:rsidRPr="00414971">
        <w:rPr>
          <w:rFonts w:ascii="Calibri" w:eastAsia="Arial" w:hAnsi="Calibri" w:cs="Calibri"/>
        </w:rPr>
        <w:t>My signature below indicates that:</w:t>
      </w:r>
    </w:p>
    <w:p w14:paraId="38878DCE" w14:textId="50F0E7FB" w:rsidR="00265EF7" w:rsidRPr="00414971" w:rsidRDefault="007D4D12" w:rsidP="00714157">
      <w:pPr>
        <w:pStyle w:val="ListParagraph"/>
        <w:numPr>
          <w:ilvl w:val="0"/>
          <w:numId w:val="6"/>
        </w:numPr>
        <w:spacing w:line="480" w:lineRule="auto"/>
        <w:rPr>
          <w:rFonts w:ascii="Calibri" w:hAnsi="Calibri" w:cs="Calibri"/>
        </w:rPr>
      </w:pPr>
      <w:r w:rsidRPr="00414971">
        <w:rPr>
          <w:rFonts w:ascii="Calibri" w:eastAsia="Arial" w:hAnsi="Calibri" w:cs="Calibri"/>
        </w:rPr>
        <w:t>All sections of this</w:t>
      </w:r>
      <w:r w:rsidR="00F0770B" w:rsidRPr="00414971">
        <w:rPr>
          <w:rFonts w:ascii="Calibri" w:eastAsia="Arial" w:hAnsi="Calibri" w:cs="Calibri"/>
        </w:rPr>
        <w:t xml:space="preserve"> </w:t>
      </w:r>
      <w:r w:rsidR="00B730A5" w:rsidRPr="00414971">
        <w:rPr>
          <w:rFonts w:ascii="Calibri" w:eastAsia="Arial" w:hAnsi="Calibri" w:cs="Calibri"/>
        </w:rPr>
        <w:t>Future</w:t>
      </w:r>
      <w:r w:rsidR="00F0770B" w:rsidRPr="00414971">
        <w:rPr>
          <w:rFonts w:ascii="Calibri" w:eastAsia="Arial" w:hAnsi="Calibri" w:cs="Calibri"/>
        </w:rPr>
        <w:t xml:space="preserve"> Use</w:t>
      </w:r>
      <w:r w:rsidRPr="00414971">
        <w:rPr>
          <w:rFonts w:ascii="Calibri" w:eastAsia="Arial" w:hAnsi="Calibri" w:cs="Calibri"/>
        </w:rPr>
        <w:t xml:space="preserve"> </w:t>
      </w:r>
      <w:r w:rsidR="00B730A5" w:rsidRPr="00414971">
        <w:rPr>
          <w:rFonts w:ascii="Calibri" w:eastAsia="Arial" w:hAnsi="Calibri" w:cs="Calibri"/>
        </w:rPr>
        <w:t xml:space="preserve">of Data </w:t>
      </w:r>
      <w:r w:rsidRPr="00414971">
        <w:rPr>
          <w:rFonts w:ascii="Calibri" w:eastAsia="Arial" w:hAnsi="Calibri" w:cs="Calibri"/>
        </w:rPr>
        <w:t>Informed Consent Form have been explained to my satisfaction</w:t>
      </w:r>
      <w:r w:rsidR="00F60483" w:rsidRPr="00414971">
        <w:rPr>
          <w:rFonts w:ascii="Calibri" w:eastAsia="Arial" w:hAnsi="Calibri" w:cs="Calibri"/>
        </w:rPr>
        <w:t>.</w:t>
      </w:r>
    </w:p>
    <w:p w14:paraId="2D60551C" w14:textId="77777777" w:rsidR="00265EF7" w:rsidRPr="00414971" w:rsidRDefault="1DA444DB" w:rsidP="00714157">
      <w:pPr>
        <w:pStyle w:val="ListParagraph"/>
        <w:numPr>
          <w:ilvl w:val="0"/>
          <w:numId w:val="6"/>
        </w:numPr>
        <w:spacing w:line="480" w:lineRule="auto"/>
        <w:rPr>
          <w:rFonts w:ascii="Calibri" w:hAnsi="Calibri" w:cs="Calibri"/>
        </w:rPr>
      </w:pPr>
      <w:r w:rsidRPr="00414971">
        <w:rPr>
          <w:rFonts w:ascii="Calibri" w:eastAsia="Arial" w:hAnsi="Calibri" w:cs="Calibri"/>
        </w:rPr>
        <w:t>I understand the requirements</w:t>
      </w:r>
      <w:r w:rsidR="1B58F218" w:rsidRPr="00414971">
        <w:rPr>
          <w:rFonts w:ascii="Calibri" w:eastAsia="Arial" w:hAnsi="Calibri" w:cs="Calibri"/>
        </w:rPr>
        <w:t xml:space="preserve"> and </w:t>
      </w:r>
      <w:r w:rsidRPr="00414971">
        <w:rPr>
          <w:rFonts w:ascii="Calibri" w:eastAsia="Arial" w:hAnsi="Calibri" w:cs="Calibri"/>
        </w:rPr>
        <w:t>potential risks of participating in th</w:t>
      </w:r>
      <w:r w:rsidR="656E705A" w:rsidRPr="00414971">
        <w:rPr>
          <w:rFonts w:ascii="Calibri" w:eastAsia="Arial" w:hAnsi="Calibri" w:cs="Calibri"/>
        </w:rPr>
        <w:t xml:space="preserve">is </w:t>
      </w:r>
      <w:r w:rsidR="656E705A" w:rsidRPr="00414971">
        <w:rPr>
          <w:rFonts w:ascii="Calibri" w:hAnsi="Calibri" w:cs="Calibri"/>
          <w:lang w:val="en-US"/>
        </w:rPr>
        <w:t xml:space="preserve">optional part of the </w:t>
      </w:r>
      <w:r w:rsidR="66A90300" w:rsidRPr="00414971">
        <w:rPr>
          <w:rFonts w:ascii="Calibri" w:hAnsi="Calibri" w:cs="Calibri"/>
          <w:lang w:val="en-US"/>
        </w:rPr>
        <w:t>study,</w:t>
      </w:r>
      <w:r w:rsidR="656E705A" w:rsidRPr="00414971">
        <w:rPr>
          <w:rFonts w:ascii="Calibri" w:hAnsi="Calibri" w:cs="Calibri"/>
          <w:lang w:val="en-US"/>
        </w:rPr>
        <w:t xml:space="preserve"> which requires consent for the </w:t>
      </w:r>
      <w:r w:rsidR="00B730A5" w:rsidRPr="00414971">
        <w:rPr>
          <w:rFonts w:ascii="Calibri" w:hAnsi="Calibri" w:cs="Calibri"/>
          <w:lang w:val="en-US"/>
        </w:rPr>
        <w:t xml:space="preserve">future </w:t>
      </w:r>
      <w:r w:rsidR="656E705A" w:rsidRPr="00414971">
        <w:rPr>
          <w:rFonts w:ascii="Calibri" w:hAnsi="Calibri" w:cs="Calibri"/>
          <w:lang w:val="en-US"/>
        </w:rPr>
        <w:t xml:space="preserve">use of my data. </w:t>
      </w:r>
    </w:p>
    <w:p w14:paraId="751CCB6D" w14:textId="77777777" w:rsidR="00265EF7" w:rsidRPr="00414971" w:rsidRDefault="007D4D12" w:rsidP="00714157">
      <w:pPr>
        <w:pStyle w:val="ListParagraph"/>
        <w:numPr>
          <w:ilvl w:val="0"/>
          <w:numId w:val="6"/>
        </w:numPr>
        <w:spacing w:line="480" w:lineRule="auto"/>
        <w:rPr>
          <w:rFonts w:ascii="Calibri" w:hAnsi="Calibri" w:cs="Calibri"/>
        </w:rPr>
      </w:pPr>
      <w:r w:rsidRPr="00414971">
        <w:rPr>
          <w:rFonts w:ascii="Calibri" w:eastAsia="Arial" w:hAnsi="Calibri" w:cs="Calibri"/>
        </w:rPr>
        <w:t>I understand how my information will be accessed, collected, and used.</w:t>
      </w:r>
    </w:p>
    <w:p w14:paraId="649DFB28" w14:textId="43DFC97C" w:rsidR="4B247B56" w:rsidRPr="00414971" w:rsidRDefault="4B247B56" w:rsidP="00714157">
      <w:pPr>
        <w:pStyle w:val="ListParagraph"/>
        <w:numPr>
          <w:ilvl w:val="0"/>
          <w:numId w:val="6"/>
        </w:numPr>
        <w:spacing w:line="480" w:lineRule="auto"/>
        <w:rPr>
          <w:rFonts w:ascii="Calibri" w:hAnsi="Calibri" w:cs="Calibri"/>
          <w:color w:val="000000" w:themeColor="text1"/>
        </w:rPr>
      </w:pPr>
      <w:r w:rsidRPr="00414971">
        <w:rPr>
          <w:rFonts w:ascii="Calibri" w:hAnsi="Calibri" w:cs="Calibri"/>
          <w:color w:val="000000" w:themeColor="text1"/>
        </w:rPr>
        <w:t>I consent to the (possible) transfer of my information to organizations located outside of Canada.</w:t>
      </w:r>
    </w:p>
    <w:p w14:paraId="2838F87B" w14:textId="77777777" w:rsidR="00A14208" w:rsidRPr="00414971" w:rsidRDefault="6A077245" w:rsidP="00714157">
      <w:pPr>
        <w:pStyle w:val="ListParagraph"/>
        <w:numPr>
          <w:ilvl w:val="0"/>
          <w:numId w:val="6"/>
        </w:numPr>
        <w:spacing w:line="480" w:lineRule="auto"/>
        <w:rPr>
          <w:rFonts w:ascii="Calibri" w:hAnsi="Calibri" w:cs="Calibri"/>
        </w:rPr>
      </w:pPr>
      <w:r w:rsidRPr="00414971">
        <w:rPr>
          <w:rFonts w:ascii="Calibri" w:eastAsia="Arial" w:hAnsi="Calibri" w:cs="Calibri"/>
        </w:rPr>
        <w:t xml:space="preserve">I understand that I can withdraw </w:t>
      </w:r>
      <w:r w:rsidR="1A83137C" w:rsidRPr="00414971">
        <w:rPr>
          <w:rFonts w:ascii="Calibri" w:eastAsia="Arial" w:hAnsi="Calibri" w:cs="Calibri"/>
        </w:rPr>
        <w:t>my consent for my data to be used for future research</w:t>
      </w:r>
      <w:r w:rsidR="51E95432" w:rsidRPr="00414971">
        <w:rPr>
          <w:rFonts w:ascii="Calibri" w:eastAsia="Arial" w:hAnsi="Calibri" w:cs="Calibri"/>
        </w:rPr>
        <w:t>,</w:t>
      </w:r>
      <w:r w:rsidR="1A83137C" w:rsidRPr="00414971">
        <w:rPr>
          <w:rFonts w:ascii="Calibri" w:eastAsia="Arial" w:hAnsi="Calibri" w:cs="Calibri"/>
        </w:rPr>
        <w:t xml:space="preserve"> but</w:t>
      </w:r>
      <w:r w:rsidR="55A360E0" w:rsidRPr="00414971">
        <w:rPr>
          <w:rFonts w:ascii="Calibri" w:eastAsia="Arial" w:hAnsi="Calibri" w:cs="Calibri"/>
        </w:rPr>
        <w:t xml:space="preserve"> I also</w:t>
      </w:r>
      <w:r w:rsidR="1A83137C" w:rsidRPr="00414971">
        <w:rPr>
          <w:rFonts w:ascii="Calibri" w:eastAsia="Arial" w:hAnsi="Calibri" w:cs="Calibri"/>
        </w:rPr>
        <w:t xml:space="preserve"> understand that if </w:t>
      </w:r>
      <w:r w:rsidR="225AE775" w:rsidRPr="00414971">
        <w:rPr>
          <w:rFonts w:ascii="Calibri" w:eastAsia="Arial" w:hAnsi="Calibri" w:cs="Calibri"/>
        </w:rPr>
        <w:t xml:space="preserve">I withdraw consent after </w:t>
      </w:r>
      <w:r w:rsidR="3E447EE5" w:rsidRPr="00414971">
        <w:rPr>
          <w:rFonts w:ascii="Calibri" w:eastAsia="Arial" w:hAnsi="Calibri" w:cs="Calibri"/>
        </w:rPr>
        <w:t>my data has</w:t>
      </w:r>
      <w:r w:rsidR="225AE775" w:rsidRPr="00414971">
        <w:rPr>
          <w:rFonts w:ascii="Calibri" w:eastAsia="Arial" w:hAnsi="Calibri" w:cs="Calibri"/>
        </w:rPr>
        <w:t xml:space="preserve"> already been used</w:t>
      </w:r>
      <w:r w:rsidR="1C769FAA" w:rsidRPr="00414971">
        <w:rPr>
          <w:rFonts w:ascii="Calibri" w:eastAsia="Arial" w:hAnsi="Calibri" w:cs="Calibri"/>
        </w:rPr>
        <w:t xml:space="preserve"> by a researcher</w:t>
      </w:r>
      <w:r w:rsidR="225AE775" w:rsidRPr="00414971">
        <w:rPr>
          <w:rFonts w:ascii="Calibri" w:eastAsia="Arial" w:hAnsi="Calibri" w:cs="Calibri"/>
        </w:rPr>
        <w:t xml:space="preserve">, it will not be possible to withdraw </w:t>
      </w:r>
      <w:r w:rsidR="4DD29BE9" w:rsidRPr="00414971">
        <w:rPr>
          <w:rFonts w:ascii="Calibri" w:eastAsia="Arial" w:hAnsi="Calibri" w:cs="Calibri"/>
        </w:rPr>
        <w:t>my data</w:t>
      </w:r>
      <w:r w:rsidR="225AE775" w:rsidRPr="00414971">
        <w:rPr>
          <w:rFonts w:ascii="Calibri" w:eastAsia="Arial" w:hAnsi="Calibri" w:cs="Calibri"/>
        </w:rPr>
        <w:t xml:space="preserve"> from that research.</w:t>
      </w:r>
      <w:r w:rsidR="00A14208" w:rsidRPr="00414971">
        <w:rPr>
          <w:rFonts w:ascii="Calibri" w:eastAsia="Arial" w:hAnsi="Calibri" w:cs="Calibri"/>
        </w:rPr>
        <w:t xml:space="preserve"> </w:t>
      </w:r>
      <w:r w:rsidR="007D4D12" w:rsidRPr="00414971">
        <w:rPr>
          <w:rFonts w:ascii="Calibri" w:eastAsia="Arial" w:hAnsi="Calibri" w:cs="Calibri"/>
          <w:i/>
          <w:iCs/>
          <w:color w:val="156082" w:themeColor="accent1"/>
          <w:u w:val="single"/>
        </w:rPr>
        <w:t xml:space="preserve">Researchers: ensure you state </w:t>
      </w:r>
      <w:r w:rsidR="000F1144" w:rsidRPr="00414971">
        <w:rPr>
          <w:rFonts w:ascii="Calibri" w:eastAsia="Arial" w:hAnsi="Calibri" w:cs="Calibri"/>
          <w:i/>
          <w:iCs/>
          <w:color w:val="156082" w:themeColor="accent1"/>
          <w:u w:val="single"/>
        </w:rPr>
        <w:t>if data cannot be withdrawn/limits to withdrawin</w:t>
      </w:r>
      <w:r w:rsidR="00A14208" w:rsidRPr="00414971">
        <w:rPr>
          <w:rFonts w:ascii="Calibri" w:eastAsia="Arial" w:hAnsi="Calibri" w:cs="Calibri"/>
          <w:i/>
          <w:iCs/>
          <w:color w:val="156082" w:themeColor="accent1"/>
          <w:u w:val="single"/>
        </w:rPr>
        <w:t>g.</w:t>
      </w:r>
    </w:p>
    <w:p w14:paraId="17D2B091" w14:textId="45714B51" w:rsidR="00A14208" w:rsidRPr="00414971" w:rsidRDefault="298A5DB6" w:rsidP="00714157">
      <w:pPr>
        <w:pStyle w:val="ListParagraph"/>
        <w:numPr>
          <w:ilvl w:val="0"/>
          <w:numId w:val="6"/>
        </w:numPr>
        <w:spacing w:line="480" w:lineRule="auto"/>
        <w:rPr>
          <w:rFonts w:ascii="Calibri" w:hAnsi="Calibri" w:cs="Calibri"/>
        </w:rPr>
      </w:pPr>
      <w:r w:rsidRPr="00414971">
        <w:rPr>
          <w:rFonts w:ascii="Calibri" w:eastAsia="Arial" w:hAnsi="Calibri" w:cs="Calibri"/>
        </w:rPr>
        <w:t>All</w:t>
      </w:r>
      <w:r w:rsidR="00714157" w:rsidRPr="00414971">
        <w:rPr>
          <w:rFonts w:ascii="Calibri" w:eastAsia="Arial" w:hAnsi="Calibri" w:cs="Calibri"/>
        </w:rPr>
        <w:t xml:space="preserve"> m</w:t>
      </w:r>
      <w:r w:rsidR="1DA444DB" w:rsidRPr="00414971">
        <w:rPr>
          <w:rFonts w:ascii="Calibri" w:eastAsia="Arial" w:hAnsi="Calibri" w:cs="Calibri"/>
        </w:rPr>
        <w:t>y questions have been fully answered by the researchers</w:t>
      </w:r>
      <w:r w:rsidR="00A14208" w:rsidRPr="00414971">
        <w:rPr>
          <w:rFonts w:ascii="Calibri" w:eastAsia="Arial"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
        <w:gridCol w:w="3600"/>
        <w:gridCol w:w="450"/>
        <w:gridCol w:w="1884"/>
      </w:tblGrid>
      <w:tr w:rsidR="007D4D12" w:rsidRPr="00414971" w14:paraId="78E6C3EE" w14:textId="77777777" w:rsidTr="005E75C3">
        <w:trPr>
          <w:trHeight w:val="300"/>
        </w:trPr>
        <w:tc>
          <w:tcPr>
            <w:tcW w:w="3438" w:type="dxa"/>
            <w:tcBorders>
              <w:top w:val="nil"/>
              <w:left w:val="nil"/>
              <w:bottom w:val="single" w:sz="4" w:space="0" w:color="auto"/>
              <w:right w:val="nil"/>
            </w:tcBorders>
          </w:tcPr>
          <w:p w14:paraId="19D68A9F" w14:textId="77777777" w:rsidR="007D4D12" w:rsidRPr="00414971" w:rsidRDefault="007D4D12" w:rsidP="00714157">
            <w:pPr>
              <w:keepNext/>
              <w:spacing w:line="480" w:lineRule="auto"/>
              <w:ind w:right="-180"/>
              <w:rPr>
                <w:rFonts w:ascii="Calibri" w:eastAsia="Arial" w:hAnsi="Calibri" w:cs="Calibri"/>
              </w:rPr>
            </w:pPr>
          </w:p>
        </w:tc>
        <w:tc>
          <w:tcPr>
            <w:tcW w:w="360" w:type="dxa"/>
            <w:tcBorders>
              <w:top w:val="nil"/>
              <w:left w:val="nil"/>
              <w:bottom w:val="nil"/>
              <w:right w:val="nil"/>
            </w:tcBorders>
          </w:tcPr>
          <w:p w14:paraId="5690B1DA" w14:textId="77777777" w:rsidR="007D4D12" w:rsidRPr="00414971" w:rsidRDefault="007D4D12" w:rsidP="00714157">
            <w:pPr>
              <w:keepNext/>
              <w:spacing w:line="480" w:lineRule="auto"/>
              <w:ind w:right="-180"/>
              <w:rPr>
                <w:rFonts w:ascii="Calibri" w:eastAsia="Arial" w:hAnsi="Calibri" w:cs="Calibri"/>
              </w:rPr>
            </w:pPr>
          </w:p>
        </w:tc>
        <w:tc>
          <w:tcPr>
            <w:tcW w:w="3600" w:type="dxa"/>
            <w:tcBorders>
              <w:top w:val="nil"/>
              <w:left w:val="nil"/>
              <w:bottom w:val="single" w:sz="4" w:space="0" w:color="auto"/>
              <w:right w:val="nil"/>
            </w:tcBorders>
          </w:tcPr>
          <w:p w14:paraId="0803EBF7" w14:textId="77777777" w:rsidR="007D4D12" w:rsidRPr="00414971" w:rsidRDefault="007D4D12" w:rsidP="00714157">
            <w:pPr>
              <w:keepNext/>
              <w:spacing w:line="480" w:lineRule="auto"/>
              <w:ind w:right="-180"/>
              <w:rPr>
                <w:rFonts w:ascii="Calibri" w:eastAsia="Arial" w:hAnsi="Calibri" w:cs="Calibri"/>
              </w:rPr>
            </w:pPr>
            <w:r w:rsidRPr="00414971">
              <w:rPr>
                <w:rFonts w:ascii="Calibri" w:eastAsia="Arial" w:hAnsi="Calibri" w:cs="Calibri"/>
              </w:rPr>
              <w:t xml:space="preserve"> </w:t>
            </w:r>
          </w:p>
        </w:tc>
        <w:tc>
          <w:tcPr>
            <w:tcW w:w="450" w:type="dxa"/>
            <w:tcBorders>
              <w:top w:val="nil"/>
              <w:left w:val="nil"/>
              <w:bottom w:val="nil"/>
              <w:right w:val="nil"/>
            </w:tcBorders>
          </w:tcPr>
          <w:p w14:paraId="19800833" w14:textId="77777777" w:rsidR="007D4D12" w:rsidRPr="00414971" w:rsidRDefault="007D4D12" w:rsidP="00714157">
            <w:pPr>
              <w:keepNext/>
              <w:spacing w:line="480" w:lineRule="auto"/>
              <w:ind w:right="-180"/>
              <w:rPr>
                <w:rFonts w:ascii="Calibri" w:eastAsia="Arial" w:hAnsi="Calibri" w:cs="Calibri"/>
              </w:rPr>
            </w:pPr>
          </w:p>
        </w:tc>
        <w:tc>
          <w:tcPr>
            <w:tcW w:w="1884" w:type="dxa"/>
            <w:tcBorders>
              <w:top w:val="nil"/>
              <w:left w:val="nil"/>
              <w:bottom w:val="single" w:sz="4" w:space="0" w:color="auto"/>
              <w:right w:val="nil"/>
            </w:tcBorders>
          </w:tcPr>
          <w:p w14:paraId="5FC7391C" w14:textId="77777777" w:rsidR="007D4D12" w:rsidRPr="00414971" w:rsidRDefault="007D4D12" w:rsidP="00714157">
            <w:pPr>
              <w:keepNext/>
              <w:spacing w:line="480" w:lineRule="auto"/>
              <w:ind w:right="-180"/>
              <w:rPr>
                <w:rFonts w:ascii="Calibri" w:eastAsia="Arial" w:hAnsi="Calibri" w:cs="Calibri"/>
              </w:rPr>
            </w:pPr>
          </w:p>
        </w:tc>
      </w:tr>
      <w:tr w:rsidR="007D4D12" w:rsidRPr="00414971" w14:paraId="68876EEE" w14:textId="77777777" w:rsidTr="005E75C3">
        <w:trPr>
          <w:trHeight w:val="300"/>
        </w:trPr>
        <w:tc>
          <w:tcPr>
            <w:tcW w:w="3438" w:type="dxa"/>
            <w:tcBorders>
              <w:top w:val="nil"/>
              <w:left w:val="nil"/>
              <w:bottom w:val="nil"/>
              <w:right w:val="nil"/>
            </w:tcBorders>
          </w:tcPr>
          <w:p w14:paraId="47F77CB8" w14:textId="77777777" w:rsidR="007D4D12" w:rsidRPr="00414971" w:rsidRDefault="007D4D12" w:rsidP="00714157">
            <w:pPr>
              <w:keepNext/>
              <w:spacing w:line="480" w:lineRule="auto"/>
              <w:ind w:right="-180"/>
              <w:jc w:val="center"/>
              <w:rPr>
                <w:rFonts w:ascii="Calibri" w:eastAsia="Arial" w:hAnsi="Calibri" w:cs="Calibri"/>
              </w:rPr>
            </w:pPr>
            <w:r w:rsidRPr="00414971">
              <w:rPr>
                <w:rFonts w:ascii="Calibri" w:eastAsia="Arial" w:hAnsi="Calibri" w:cs="Calibri"/>
              </w:rPr>
              <w:t>Name of Participant</w:t>
            </w:r>
          </w:p>
        </w:tc>
        <w:tc>
          <w:tcPr>
            <w:tcW w:w="360" w:type="dxa"/>
            <w:tcBorders>
              <w:top w:val="nil"/>
              <w:left w:val="nil"/>
              <w:bottom w:val="nil"/>
              <w:right w:val="nil"/>
            </w:tcBorders>
          </w:tcPr>
          <w:p w14:paraId="7C787109" w14:textId="77777777" w:rsidR="007D4D12" w:rsidRPr="00414971" w:rsidRDefault="007D4D12" w:rsidP="00714157">
            <w:pPr>
              <w:keepNext/>
              <w:spacing w:line="480" w:lineRule="auto"/>
              <w:ind w:right="-180"/>
              <w:jc w:val="center"/>
              <w:rPr>
                <w:rFonts w:ascii="Calibri" w:eastAsia="Arial" w:hAnsi="Calibri" w:cs="Calibri"/>
              </w:rPr>
            </w:pPr>
          </w:p>
        </w:tc>
        <w:tc>
          <w:tcPr>
            <w:tcW w:w="3600" w:type="dxa"/>
            <w:tcBorders>
              <w:top w:val="nil"/>
              <w:left w:val="nil"/>
              <w:bottom w:val="nil"/>
              <w:right w:val="nil"/>
            </w:tcBorders>
          </w:tcPr>
          <w:p w14:paraId="33957070" w14:textId="77777777" w:rsidR="007D4D12" w:rsidRPr="00414971" w:rsidRDefault="007D4D12" w:rsidP="00714157">
            <w:pPr>
              <w:keepNext/>
              <w:spacing w:line="480" w:lineRule="auto"/>
              <w:ind w:right="-180"/>
              <w:jc w:val="center"/>
              <w:rPr>
                <w:rFonts w:ascii="Calibri" w:eastAsia="Arial" w:hAnsi="Calibri" w:cs="Calibri"/>
              </w:rPr>
            </w:pPr>
            <w:r w:rsidRPr="00414971">
              <w:rPr>
                <w:rFonts w:ascii="Calibri" w:eastAsia="Arial" w:hAnsi="Calibri" w:cs="Calibri"/>
              </w:rPr>
              <w:t xml:space="preserve">Signature </w:t>
            </w:r>
          </w:p>
        </w:tc>
        <w:tc>
          <w:tcPr>
            <w:tcW w:w="450" w:type="dxa"/>
            <w:tcBorders>
              <w:top w:val="nil"/>
              <w:left w:val="nil"/>
              <w:bottom w:val="nil"/>
              <w:right w:val="nil"/>
            </w:tcBorders>
          </w:tcPr>
          <w:p w14:paraId="0707506F" w14:textId="77777777" w:rsidR="007D4D12" w:rsidRPr="00414971" w:rsidRDefault="007D4D12" w:rsidP="00714157">
            <w:pPr>
              <w:keepNext/>
              <w:spacing w:line="480" w:lineRule="auto"/>
              <w:ind w:right="-180"/>
              <w:jc w:val="center"/>
              <w:rPr>
                <w:rFonts w:ascii="Calibri" w:eastAsia="Arial" w:hAnsi="Calibri" w:cs="Calibri"/>
              </w:rPr>
            </w:pPr>
          </w:p>
        </w:tc>
        <w:tc>
          <w:tcPr>
            <w:tcW w:w="1884" w:type="dxa"/>
            <w:tcBorders>
              <w:top w:val="nil"/>
              <w:left w:val="nil"/>
              <w:bottom w:val="nil"/>
              <w:right w:val="nil"/>
            </w:tcBorders>
          </w:tcPr>
          <w:p w14:paraId="3EA55A56" w14:textId="77777777" w:rsidR="007D4D12" w:rsidRPr="00414971" w:rsidRDefault="007D4D12" w:rsidP="00714157">
            <w:pPr>
              <w:keepNext/>
              <w:spacing w:line="480" w:lineRule="auto"/>
              <w:ind w:right="-180"/>
              <w:jc w:val="center"/>
              <w:rPr>
                <w:rFonts w:ascii="Calibri" w:eastAsia="Arial" w:hAnsi="Calibri" w:cs="Calibri"/>
              </w:rPr>
            </w:pPr>
            <w:r w:rsidRPr="00414971">
              <w:rPr>
                <w:rFonts w:ascii="Calibri" w:eastAsia="Arial" w:hAnsi="Calibri" w:cs="Calibri"/>
              </w:rPr>
              <w:t>Date</w:t>
            </w:r>
          </w:p>
        </w:tc>
      </w:tr>
    </w:tbl>
    <w:p w14:paraId="079794F9" w14:textId="7632630B" w:rsidR="00FA4E86" w:rsidRPr="00414971" w:rsidRDefault="00FA4E86" w:rsidP="00714157">
      <w:pPr>
        <w:keepNext/>
        <w:spacing w:line="480" w:lineRule="auto"/>
        <w:ind w:right="-180"/>
        <w:rPr>
          <w:rFonts w:ascii="Calibri" w:eastAsia="Arial" w:hAnsi="Calibri" w:cs="Calibri"/>
        </w:rPr>
      </w:pPr>
    </w:p>
    <w:p w14:paraId="5D3AB640" w14:textId="757B59FD" w:rsidR="00FA4E86" w:rsidRPr="00414971" w:rsidRDefault="00221DF5" w:rsidP="00714157">
      <w:pPr>
        <w:pStyle w:val="Heading2"/>
        <w:spacing w:line="480" w:lineRule="auto"/>
        <w:ind w:right="-180"/>
        <w:rPr>
          <w:rFonts w:ascii="Calibri" w:eastAsia="Arial" w:hAnsi="Calibri" w:cs="Calibri"/>
          <w:b/>
          <w:bCs/>
          <w:color w:val="000000" w:themeColor="text1"/>
          <w:sz w:val="24"/>
          <w:szCs w:val="24"/>
        </w:rPr>
      </w:pPr>
      <w:r w:rsidRPr="00414971">
        <w:rPr>
          <w:rFonts w:ascii="Calibri" w:eastAsia="Arial" w:hAnsi="Calibri" w:cs="Calibri"/>
          <w:b/>
          <w:bCs/>
          <w:color w:val="000000" w:themeColor="text1"/>
          <w:sz w:val="24"/>
          <w:szCs w:val="24"/>
        </w:rPr>
        <w:t xml:space="preserve">Explicit Consent </w:t>
      </w:r>
      <w:r w:rsidR="00146CAC" w:rsidRPr="00414971">
        <w:rPr>
          <w:rFonts w:ascii="Calibri" w:eastAsia="Arial" w:hAnsi="Calibri" w:cs="Calibri"/>
          <w:b/>
          <w:bCs/>
          <w:color w:val="000000" w:themeColor="text1"/>
          <w:sz w:val="24"/>
          <w:szCs w:val="24"/>
        </w:rPr>
        <w:t>for</w:t>
      </w:r>
      <w:r w:rsidRPr="00414971">
        <w:rPr>
          <w:rFonts w:ascii="Calibri" w:eastAsia="Arial" w:hAnsi="Calibri" w:cs="Calibri"/>
          <w:b/>
          <w:bCs/>
          <w:color w:val="000000" w:themeColor="text1"/>
          <w:sz w:val="24"/>
          <w:szCs w:val="24"/>
        </w:rPr>
        <w:t xml:space="preserve"> </w:t>
      </w:r>
      <w:r w:rsidR="00146CAC" w:rsidRPr="00414971">
        <w:rPr>
          <w:rFonts w:ascii="Calibri" w:eastAsia="Arial" w:hAnsi="Calibri" w:cs="Calibri"/>
          <w:b/>
          <w:bCs/>
          <w:color w:val="000000" w:themeColor="text1"/>
          <w:sz w:val="24"/>
          <w:szCs w:val="24"/>
        </w:rPr>
        <w:t>How</w:t>
      </w:r>
      <w:r w:rsidRPr="00414971">
        <w:rPr>
          <w:rFonts w:ascii="Calibri" w:eastAsia="Arial" w:hAnsi="Calibri" w:cs="Calibri"/>
          <w:b/>
          <w:bCs/>
          <w:color w:val="000000" w:themeColor="text1"/>
          <w:sz w:val="24"/>
          <w:szCs w:val="24"/>
        </w:rPr>
        <w:t xml:space="preserve"> My Data Can Be Used:</w:t>
      </w:r>
    </w:p>
    <w:p w14:paraId="75B17BCB" w14:textId="24C9E9A3" w:rsidR="00A84629" w:rsidRPr="00414971" w:rsidRDefault="00FA4E86" w:rsidP="00714157">
      <w:pPr>
        <w:pStyle w:val="Heading2"/>
        <w:spacing w:line="480" w:lineRule="auto"/>
        <w:ind w:right="-180"/>
        <w:rPr>
          <w:rFonts w:ascii="Calibri" w:eastAsia="Arial" w:hAnsi="Calibri" w:cs="Calibri"/>
          <w:color w:val="000000" w:themeColor="text1"/>
          <w:sz w:val="24"/>
          <w:szCs w:val="24"/>
        </w:rPr>
      </w:pPr>
      <w:r w:rsidRPr="00414971">
        <w:rPr>
          <w:rFonts w:ascii="Calibri" w:eastAsia="Arial" w:hAnsi="Calibri" w:cs="Calibri"/>
          <w:color w:val="000000" w:themeColor="text1"/>
          <w:sz w:val="24"/>
          <w:szCs w:val="24"/>
        </w:rPr>
        <w:t>My signature below indicates that</w:t>
      </w:r>
      <w:r w:rsidR="00A84629" w:rsidRPr="00414971">
        <w:rPr>
          <w:rFonts w:ascii="Calibri" w:eastAsia="Arial" w:hAnsi="Calibri" w:cs="Calibri"/>
          <w:color w:val="000000" w:themeColor="text1"/>
          <w:sz w:val="24"/>
          <w:szCs w:val="24"/>
        </w:rPr>
        <w:t xml:space="preserve"> </w:t>
      </w:r>
      <w:r w:rsidRPr="00414971">
        <w:rPr>
          <w:rFonts w:ascii="Calibri" w:eastAsia="Arial" w:hAnsi="Calibri" w:cs="Calibri"/>
          <w:color w:val="000000" w:themeColor="text1"/>
          <w:sz w:val="24"/>
          <w:szCs w:val="24"/>
        </w:rPr>
        <w:t xml:space="preserve">(check all that apply): </w:t>
      </w:r>
    </w:p>
    <w:p w14:paraId="34E70991" w14:textId="77777777" w:rsidR="00A84629" w:rsidRPr="00414971" w:rsidRDefault="00A84629" w:rsidP="00714157">
      <w:pPr>
        <w:pStyle w:val="ListParagraph"/>
        <w:keepNext/>
        <w:numPr>
          <w:ilvl w:val="0"/>
          <w:numId w:val="7"/>
        </w:numPr>
        <w:spacing w:line="480" w:lineRule="auto"/>
        <w:ind w:right="-180"/>
        <w:rPr>
          <w:rFonts w:ascii="Calibri" w:eastAsia="Arial" w:hAnsi="Calibri" w:cs="Calibri"/>
        </w:rPr>
      </w:pPr>
      <w:r w:rsidRPr="00414971">
        <w:rPr>
          <w:rFonts w:ascii="Calibri" w:eastAsia="Arial" w:hAnsi="Calibri" w:cs="Calibri"/>
        </w:rPr>
        <w:t xml:space="preserve">I only consent to my data being used in a specific research project. </w:t>
      </w:r>
    </w:p>
    <w:p w14:paraId="1E66CC08" w14:textId="77777777" w:rsidR="00A84629" w:rsidRPr="00414971" w:rsidRDefault="00A84629" w:rsidP="00714157">
      <w:pPr>
        <w:pStyle w:val="ListParagraph"/>
        <w:keepNext/>
        <w:numPr>
          <w:ilvl w:val="0"/>
          <w:numId w:val="7"/>
        </w:numPr>
        <w:spacing w:line="480" w:lineRule="auto"/>
        <w:ind w:right="-180"/>
        <w:rPr>
          <w:rFonts w:ascii="Calibri" w:eastAsia="Arial" w:hAnsi="Calibri" w:cs="Calibri"/>
        </w:rPr>
      </w:pPr>
      <w:r w:rsidRPr="00414971">
        <w:rPr>
          <w:rFonts w:ascii="Calibri" w:eastAsia="Arial" w:hAnsi="Calibri" w:cs="Calibri"/>
        </w:rPr>
        <w:t xml:space="preserve">I only consent to the storage of my data for future unspecified research. </w:t>
      </w:r>
    </w:p>
    <w:p w14:paraId="650C9A22" w14:textId="0FBF413B" w:rsidR="00FA4E86" w:rsidRPr="00414971" w:rsidRDefault="00A84629" w:rsidP="00714157">
      <w:pPr>
        <w:pStyle w:val="ListParagraph"/>
        <w:keepNext/>
        <w:numPr>
          <w:ilvl w:val="0"/>
          <w:numId w:val="7"/>
        </w:numPr>
        <w:spacing w:line="480" w:lineRule="auto"/>
        <w:ind w:right="-180"/>
        <w:rPr>
          <w:rFonts w:ascii="Calibri" w:eastAsia="Arial" w:hAnsi="Calibri" w:cs="Calibri"/>
        </w:rPr>
      </w:pPr>
      <w:r w:rsidRPr="00414971">
        <w:rPr>
          <w:rFonts w:ascii="Calibri" w:eastAsia="Arial" w:hAnsi="Calibri" w:cs="Calibri"/>
        </w:rPr>
        <w:t xml:space="preserve">I consent to </w:t>
      </w:r>
      <w:r w:rsidRPr="00414971">
        <w:rPr>
          <w:rFonts w:ascii="Calibri" w:eastAsia="Arial" w:hAnsi="Calibri" w:cs="Calibri"/>
          <w:b/>
          <w:bCs/>
        </w:rPr>
        <w:t>both</w:t>
      </w:r>
      <w:r w:rsidRPr="00414971">
        <w:rPr>
          <w:rFonts w:ascii="Calibri" w:eastAsia="Arial" w:hAnsi="Calibri" w:cs="Calibri"/>
        </w:rPr>
        <w:t xml:space="preserve"> my data being used in a specific research project as well as the storage of my data for future unspecified research. </w:t>
      </w:r>
    </w:p>
    <w:p w14:paraId="4A13A5C6" w14:textId="1205EAED" w:rsidR="00146CAC" w:rsidRPr="00414971" w:rsidRDefault="00221DF5" w:rsidP="00714157">
      <w:pPr>
        <w:pStyle w:val="ListParagraph"/>
        <w:keepNext/>
        <w:numPr>
          <w:ilvl w:val="0"/>
          <w:numId w:val="7"/>
        </w:numPr>
        <w:spacing w:line="480" w:lineRule="auto"/>
        <w:ind w:right="-180"/>
        <w:rPr>
          <w:rFonts w:ascii="Calibri" w:eastAsia="Arial" w:hAnsi="Calibri" w:cs="Calibri"/>
        </w:rPr>
      </w:pPr>
      <w:r w:rsidRPr="00414971">
        <w:rPr>
          <w:rFonts w:ascii="Calibri" w:eastAsia="Arial" w:hAnsi="Calibri" w:cs="Calibri"/>
        </w:rPr>
        <w:t xml:space="preserve">I would like to be re-contacted for additional future research. </w:t>
      </w:r>
    </w:p>
    <w:p w14:paraId="6CB07F61" w14:textId="6ECB6861" w:rsidR="00146CAC" w:rsidRPr="00414971" w:rsidRDefault="00146CAC" w:rsidP="00714157">
      <w:pPr>
        <w:pStyle w:val="ListParagraph"/>
        <w:keepNext/>
        <w:numPr>
          <w:ilvl w:val="0"/>
          <w:numId w:val="7"/>
        </w:numPr>
        <w:spacing w:line="480" w:lineRule="auto"/>
        <w:ind w:right="-180"/>
        <w:rPr>
          <w:rFonts w:ascii="Calibri" w:eastAsia="Arial" w:hAnsi="Calibri" w:cs="Calibri"/>
        </w:rPr>
      </w:pPr>
      <w:r w:rsidRPr="00414971">
        <w:rPr>
          <w:rFonts w:ascii="Calibri" w:eastAsia="Arial" w:hAnsi="Calibri" w:cs="Calibri"/>
        </w:rPr>
        <w:t>I consent to my data being shared with researchers who are not subject to the TCPS.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60"/>
        <w:gridCol w:w="3600"/>
        <w:gridCol w:w="450"/>
        <w:gridCol w:w="1884"/>
      </w:tblGrid>
      <w:tr w:rsidR="00FA4E86" w:rsidRPr="00414971" w14:paraId="28E8EF66" w14:textId="77777777" w:rsidTr="00237D08">
        <w:trPr>
          <w:trHeight w:val="300"/>
        </w:trPr>
        <w:tc>
          <w:tcPr>
            <w:tcW w:w="3438" w:type="dxa"/>
            <w:tcBorders>
              <w:top w:val="nil"/>
              <w:left w:val="nil"/>
              <w:bottom w:val="single" w:sz="4" w:space="0" w:color="auto"/>
              <w:right w:val="nil"/>
            </w:tcBorders>
          </w:tcPr>
          <w:p w14:paraId="2F81EB29" w14:textId="77777777" w:rsidR="00FA4E86" w:rsidRPr="00414971" w:rsidRDefault="00FA4E86" w:rsidP="00714157">
            <w:pPr>
              <w:keepNext/>
              <w:spacing w:line="480" w:lineRule="auto"/>
              <w:ind w:right="-180"/>
              <w:rPr>
                <w:rFonts w:ascii="Calibri" w:eastAsia="Arial" w:hAnsi="Calibri" w:cs="Calibri"/>
              </w:rPr>
            </w:pPr>
          </w:p>
          <w:p w14:paraId="26275172" w14:textId="77777777" w:rsidR="00FA4E86" w:rsidRPr="00414971" w:rsidRDefault="00FA4E86" w:rsidP="00714157">
            <w:pPr>
              <w:keepNext/>
              <w:spacing w:line="480" w:lineRule="auto"/>
              <w:ind w:right="-180"/>
              <w:rPr>
                <w:rFonts w:ascii="Calibri" w:eastAsia="Arial" w:hAnsi="Calibri" w:cs="Calibri"/>
              </w:rPr>
            </w:pPr>
          </w:p>
        </w:tc>
        <w:tc>
          <w:tcPr>
            <w:tcW w:w="360" w:type="dxa"/>
            <w:tcBorders>
              <w:top w:val="nil"/>
              <w:left w:val="nil"/>
              <w:bottom w:val="nil"/>
              <w:right w:val="nil"/>
            </w:tcBorders>
          </w:tcPr>
          <w:p w14:paraId="4D6C5C2D" w14:textId="77777777" w:rsidR="00FA4E86" w:rsidRPr="00414971" w:rsidRDefault="00FA4E86" w:rsidP="00714157">
            <w:pPr>
              <w:keepNext/>
              <w:spacing w:line="480" w:lineRule="auto"/>
              <w:ind w:right="-180"/>
              <w:rPr>
                <w:rFonts w:ascii="Calibri" w:eastAsia="Arial" w:hAnsi="Calibri" w:cs="Calibri"/>
              </w:rPr>
            </w:pPr>
          </w:p>
        </w:tc>
        <w:tc>
          <w:tcPr>
            <w:tcW w:w="3600" w:type="dxa"/>
            <w:tcBorders>
              <w:top w:val="nil"/>
              <w:left w:val="nil"/>
              <w:bottom w:val="single" w:sz="4" w:space="0" w:color="auto"/>
              <w:right w:val="nil"/>
            </w:tcBorders>
          </w:tcPr>
          <w:p w14:paraId="51191B6A" w14:textId="77777777" w:rsidR="00FA4E86" w:rsidRPr="00414971" w:rsidRDefault="00FA4E86" w:rsidP="00714157">
            <w:pPr>
              <w:keepNext/>
              <w:spacing w:line="480" w:lineRule="auto"/>
              <w:ind w:right="-180"/>
              <w:rPr>
                <w:rFonts w:ascii="Calibri" w:eastAsia="Arial" w:hAnsi="Calibri" w:cs="Calibri"/>
              </w:rPr>
            </w:pPr>
            <w:r w:rsidRPr="00414971">
              <w:rPr>
                <w:rFonts w:ascii="Calibri" w:eastAsia="Arial" w:hAnsi="Calibri" w:cs="Calibri"/>
              </w:rPr>
              <w:t xml:space="preserve"> </w:t>
            </w:r>
          </w:p>
        </w:tc>
        <w:tc>
          <w:tcPr>
            <w:tcW w:w="450" w:type="dxa"/>
            <w:tcBorders>
              <w:top w:val="nil"/>
              <w:left w:val="nil"/>
              <w:bottom w:val="nil"/>
              <w:right w:val="nil"/>
            </w:tcBorders>
          </w:tcPr>
          <w:p w14:paraId="4B3D8F05" w14:textId="77777777" w:rsidR="00FA4E86" w:rsidRPr="00414971" w:rsidRDefault="00FA4E86" w:rsidP="00714157">
            <w:pPr>
              <w:keepNext/>
              <w:spacing w:line="480" w:lineRule="auto"/>
              <w:ind w:right="-180"/>
              <w:rPr>
                <w:rFonts w:ascii="Calibri" w:eastAsia="Arial" w:hAnsi="Calibri" w:cs="Calibri"/>
              </w:rPr>
            </w:pPr>
          </w:p>
        </w:tc>
        <w:tc>
          <w:tcPr>
            <w:tcW w:w="1884" w:type="dxa"/>
            <w:tcBorders>
              <w:top w:val="nil"/>
              <w:left w:val="nil"/>
              <w:bottom w:val="single" w:sz="4" w:space="0" w:color="auto"/>
              <w:right w:val="nil"/>
            </w:tcBorders>
          </w:tcPr>
          <w:p w14:paraId="13A480AC" w14:textId="77777777" w:rsidR="00FA4E86" w:rsidRPr="00414971" w:rsidRDefault="00FA4E86" w:rsidP="00714157">
            <w:pPr>
              <w:keepNext/>
              <w:spacing w:line="480" w:lineRule="auto"/>
              <w:ind w:right="-180"/>
              <w:rPr>
                <w:rFonts w:ascii="Calibri" w:eastAsia="Arial" w:hAnsi="Calibri" w:cs="Calibri"/>
              </w:rPr>
            </w:pPr>
          </w:p>
        </w:tc>
      </w:tr>
      <w:tr w:rsidR="00FA4E86" w:rsidRPr="00414971" w14:paraId="100B7B7E" w14:textId="77777777" w:rsidTr="00237D08">
        <w:trPr>
          <w:trHeight w:val="300"/>
        </w:trPr>
        <w:tc>
          <w:tcPr>
            <w:tcW w:w="3438" w:type="dxa"/>
            <w:tcBorders>
              <w:top w:val="nil"/>
              <w:left w:val="nil"/>
              <w:bottom w:val="nil"/>
              <w:right w:val="nil"/>
            </w:tcBorders>
          </w:tcPr>
          <w:p w14:paraId="0B34D647" w14:textId="77777777" w:rsidR="00FA4E86" w:rsidRPr="00414971" w:rsidRDefault="00FA4E86" w:rsidP="00714157">
            <w:pPr>
              <w:keepNext/>
              <w:spacing w:line="480" w:lineRule="auto"/>
              <w:ind w:right="-180"/>
              <w:jc w:val="center"/>
              <w:rPr>
                <w:rFonts w:ascii="Calibri" w:eastAsia="Arial" w:hAnsi="Calibri" w:cs="Calibri"/>
              </w:rPr>
            </w:pPr>
            <w:r w:rsidRPr="00414971">
              <w:rPr>
                <w:rFonts w:ascii="Calibri" w:eastAsia="Arial" w:hAnsi="Calibri" w:cs="Calibri"/>
              </w:rPr>
              <w:t>Name of Participant</w:t>
            </w:r>
          </w:p>
        </w:tc>
        <w:tc>
          <w:tcPr>
            <w:tcW w:w="360" w:type="dxa"/>
            <w:tcBorders>
              <w:top w:val="nil"/>
              <w:left w:val="nil"/>
              <w:bottom w:val="nil"/>
              <w:right w:val="nil"/>
            </w:tcBorders>
          </w:tcPr>
          <w:p w14:paraId="050D1A71" w14:textId="77777777" w:rsidR="00FA4E86" w:rsidRPr="00414971" w:rsidRDefault="00FA4E86" w:rsidP="00714157">
            <w:pPr>
              <w:keepNext/>
              <w:spacing w:line="480" w:lineRule="auto"/>
              <w:ind w:right="-180"/>
              <w:jc w:val="center"/>
              <w:rPr>
                <w:rFonts w:ascii="Calibri" w:eastAsia="Arial" w:hAnsi="Calibri" w:cs="Calibri"/>
              </w:rPr>
            </w:pPr>
          </w:p>
        </w:tc>
        <w:tc>
          <w:tcPr>
            <w:tcW w:w="3600" w:type="dxa"/>
            <w:tcBorders>
              <w:top w:val="nil"/>
              <w:left w:val="nil"/>
              <w:bottom w:val="nil"/>
              <w:right w:val="nil"/>
            </w:tcBorders>
          </w:tcPr>
          <w:p w14:paraId="62BC20D0" w14:textId="77777777" w:rsidR="00FA4E86" w:rsidRPr="00414971" w:rsidRDefault="00FA4E86" w:rsidP="00714157">
            <w:pPr>
              <w:keepNext/>
              <w:spacing w:line="480" w:lineRule="auto"/>
              <w:ind w:right="-180"/>
              <w:jc w:val="center"/>
              <w:rPr>
                <w:rFonts w:ascii="Calibri" w:eastAsia="Arial" w:hAnsi="Calibri" w:cs="Calibri"/>
              </w:rPr>
            </w:pPr>
            <w:r w:rsidRPr="00414971">
              <w:rPr>
                <w:rFonts w:ascii="Calibri" w:eastAsia="Arial" w:hAnsi="Calibri" w:cs="Calibri"/>
              </w:rPr>
              <w:t xml:space="preserve">Signature </w:t>
            </w:r>
          </w:p>
        </w:tc>
        <w:tc>
          <w:tcPr>
            <w:tcW w:w="450" w:type="dxa"/>
            <w:tcBorders>
              <w:top w:val="nil"/>
              <w:left w:val="nil"/>
              <w:bottom w:val="nil"/>
              <w:right w:val="nil"/>
            </w:tcBorders>
          </w:tcPr>
          <w:p w14:paraId="6643BB81" w14:textId="77777777" w:rsidR="00FA4E86" w:rsidRPr="00414971" w:rsidRDefault="00FA4E86" w:rsidP="00714157">
            <w:pPr>
              <w:keepNext/>
              <w:spacing w:line="480" w:lineRule="auto"/>
              <w:ind w:right="-180"/>
              <w:jc w:val="center"/>
              <w:rPr>
                <w:rFonts w:ascii="Calibri" w:eastAsia="Arial" w:hAnsi="Calibri" w:cs="Calibri"/>
              </w:rPr>
            </w:pPr>
          </w:p>
        </w:tc>
        <w:tc>
          <w:tcPr>
            <w:tcW w:w="1884" w:type="dxa"/>
            <w:tcBorders>
              <w:top w:val="nil"/>
              <w:left w:val="nil"/>
              <w:bottom w:val="nil"/>
              <w:right w:val="nil"/>
            </w:tcBorders>
          </w:tcPr>
          <w:p w14:paraId="4F7D2BF0" w14:textId="77777777" w:rsidR="00FA4E86" w:rsidRPr="00414971" w:rsidRDefault="00FA4E86" w:rsidP="00714157">
            <w:pPr>
              <w:keepNext/>
              <w:spacing w:line="480" w:lineRule="auto"/>
              <w:ind w:right="-180"/>
              <w:jc w:val="center"/>
              <w:rPr>
                <w:rFonts w:ascii="Calibri" w:eastAsia="Arial" w:hAnsi="Calibri" w:cs="Calibri"/>
              </w:rPr>
            </w:pPr>
            <w:r w:rsidRPr="00414971">
              <w:rPr>
                <w:rFonts w:ascii="Calibri" w:eastAsia="Arial" w:hAnsi="Calibri" w:cs="Calibri"/>
              </w:rPr>
              <w:t>Date</w:t>
            </w:r>
          </w:p>
        </w:tc>
      </w:tr>
    </w:tbl>
    <w:p w14:paraId="238D5A6E" w14:textId="77777777" w:rsidR="00FA4E86" w:rsidRPr="00414971" w:rsidRDefault="00FA4E86" w:rsidP="00714157">
      <w:pPr>
        <w:keepNext/>
        <w:spacing w:line="480" w:lineRule="auto"/>
        <w:ind w:right="-180"/>
        <w:rPr>
          <w:rFonts w:ascii="Calibri" w:eastAsia="Arial" w:hAnsi="Calibri" w:cs="Calibri"/>
        </w:rPr>
      </w:pPr>
      <w:r w:rsidRPr="00414971">
        <w:rPr>
          <w:rFonts w:ascii="Calibri" w:eastAsia="Arial" w:hAnsi="Calibri" w:cs="Calibri"/>
        </w:rPr>
        <w:t xml:space="preserve">                   (print)</w:t>
      </w:r>
    </w:p>
    <w:p w14:paraId="3289684D" w14:textId="32AF357F" w:rsidR="00FA4E86" w:rsidRPr="00414971" w:rsidRDefault="00FA4E86" w:rsidP="006A614A">
      <w:pPr>
        <w:keepNext/>
        <w:spacing w:line="480" w:lineRule="auto"/>
        <w:ind w:right="-180"/>
        <w:rPr>
          <w:rFonts w:ascii="Calibri" w:eastAsia="Arial" w:hAnsi="Calibri" w:cs="Calibri"/>
        </w:rPr>
      </w:pPr>
    </w:p>
    <w:p w14:paraId="20128445" w14:textId="77777777" w:rsidR="004E612A" w:rsidRPr="00414971" w:rsidRDefault="004E612A" w:rsidP="006A614A">
      <w:pPr>
        <w:keepNext/>
        <w:spacing w:line="480" w:lineRule="auto"/>
        <w:ind w:right="-180"/>
        <w:rPr>
          <w:rFonts w:ascii="Calibri" w:eastAsia="Arial" w:hAnsi="Calibri" w:cs="Calibri"/>
        </w:rPr>
      </w:pPr>
    </w:p>
    <w:p w14:paraId="74F55F52" w14:textId="3210D241" w:rsidR="00ED54D8" w:rsidRPr="00414971" w:rsidRDefault="005D0E70" w:rsidP="006A614A">
      <w:pPr>
        <w:keepNext/>
        <w:spacing w:line="480" w:lineRule="auto"/>
        <w:ind w:right="-180"/>
        <w:rPr>
          <w:rFonts w:ascii="Calibri" w:eastAsia="Arial" w:hAnsi="Calibri" w:cs="Calibri"/>
        </w:rPr>
      </w:pPr>
      <w:r w:rsidRPr="00414971">
        <w:rPr>
          <w:rFonts w:ascii="Calibri" w:eastAsia="Arial" w:hAnsi="Calibri" w:cs="Calibri"/>
        </w:rPr>
        <w:t xml:space="preserve"> </w:t>
      </w:r>
    </w:p>
    <w:p w14:paraId="25CB86A7" w14:textId="5C7331A8" w:rsidR="000B4AFB" w:rsidRPr="00414971" w:rsidRDefault="000B4AFB" w:rsidP="000B4AFB">
      <w:pPr>
        <w:spacing w:before="100" w:beforeAutospacing="1" w:after="100" w:afterAutospacing="1" w:line="240" w:lineRule="auto"/>
        <w:rPr>
          <w:rFonts w:ascii="Calibri" w:eastAsia="Times New Roman" w:hAnsi="Calibri" w:cs="Calibri"/>
          <w:kern w:val="0"/>
          <w:sz w:val="20"/>
          <w:szCs w:val="20"/>
          <w:lang w:eastAsia="en-CA"/>
          <w14:ligatures w14:val="none"/>
        </w:rPr>
      </w:pPr>
    </w:p>
    <w:p w14:paraId="0BF968D2" w14:textId="74D68751" w:rsidR="000B4AFB" w:rsidRPr="00414971" w:rsidRDefault="004E612A" w:rsidP="000B4AFB">
      <w:pPr>
        <w:spacing w:line="480" w:lineRule="auto"/>
        <w:rPr>
          <w:rFonts w:ascii="Calibri" w:hAnsi="Calibri" w:cs="Calibri"/>
          <w:b/>
          <w:bCs/>
        </w:rPr>
      </w:pPr>
      <w:r w:rsidRPr="00414971">
        <w:rPr>
          <w:rFonts w:ascii="Calibri" w:hAnsi="Calibri" w:cs="Calibri"/>
          <w:b/>
          <w:bCs/>
        </w:rPr>
        <w:t xml:space="preserve"> </w:t>
      </w:r>
    </w:p>
    <w:p w14:paraId="6C895649" w14:textId="77777777" w:rsidR="00FA4E86" w:rsidRPr="00414971" w:rsidRDefault="00FA4E86" w:rsidP="000B4AFB">
      <w:pPr>
        <w:spacing w:line="480" w:lineRule="auto"/>
        <w:rPr>
          <w:rFonts w:ascii="Calibri" w:hAnsi="Calibri" w:cs="Calibri"/>
          <w:b/>
          <w:bCs/>
        </w:rPr>
      </w:pPr>
    </w:p>
    <w:p w14:paraId="4271F322" w14:textId="77777777" w:rsidR="00FA4E86" w:rsidRPr="00414971" w:rsidRDefault="00FA4E86" w:rsidP="000B4AFB">
      <w:pPr>
        <w:spacing w:line="480" w:lineRule="auto"/>
        <w:rPr>
          <w:rFonts w:ascii="Calibri" w:hAnsi="Calibri" w:cs="Calibri"/>
          <w:b/>
          <w:bCs/>
        </w:rPr>
      </w:pPr>
    </w:p>
    <w:p w14:paraId="35B85DD8" w14:textId="0793F412" w:rsidR="72230A5B" w:rsidRPr="00414971" w:rsidRDefault="72230A5B" w:rsidP="72230A5B">
      <w:pPr>
        <w:keepNext/>
        <w:spacing w:line="480" w:lineRule="auto"/>
        <w:ind w:right="-180" w:firstLine="720"/>
        <w:rPr>
          <w:rFonts w:ascii="Calibri" w:eastAsia="Arial" w:hAnsi="Calibri" w:cs="Calibri"/>
        </w:rPr>
      </w:pPr>
    </w:p>
    <w:p w14:paraId="29100BDE" w14:textId="4A070A54" w:rsidR="009E6C1E" w:rsidRPr="00414971" w:rsidRDefault="009E6C1E" w:rsidP="6FB51B2D">
      <w:pPr>
        <w:keepNext/>
        <w:spacing w:line="480" w:lineRule="auto"/>
        <w:ind w:right="-180" w:firstLine="720"/>
        <w:rPr>
          <w:rFonts w:ascii="Calibri" w:eastAsia="Arial" w:hAnsi="Calibri" w:cs="Calibri"/>
          <w:i/>
          <w:iCs/>
          <w:color w:val="215E99" w:themeColor="text2" w:themeTint="BF"/>
          <w:u w:val="single"/>
        </w:rPr>
      </w:pPr>
    </w:p>
    <w:p w14:paraId="1E07138D" w14:textId="1115E039" w:rsidR="009E6C1E" w:rsidRPr="00414971" w:rsidRDefault="009E6C1E" w:rsidP="6FB51B2D">
      <w:pPr>
        <w:keepNext/>
        <w:spacing w:line="480" w:lineRule="auto"/>
        <w:ind w:right="-180" w:firstLine="720"/>
        <w:rPr>
          <w:rFonts w:ascii="Calibri" w:eastAsia="Arial" w:hAnsi="Calibri" w:cs="Calibri"/>
          <w:i/>
          <w:iCs/>
          <w:color w:val="215E99" w:themeColor="text2" w:themeTint="BF"/>
          <w:u w:val="single"/>
        </w:rPr>
      </w:pPr>
    </w:p>
    <w:p w14:paraId="514861EB" w14:textId="322BA3F3" w:rsidR="009E6C1E" w:rsidRPr="00414971" w:rsidRDefault="009E6C1E" w:rsidP="6FB51B2D">
      <w:pPr>
        <w:keepNext/>
        <w:ind w:right="-180"/>
        <w:jc w:val="center"/>
        <w:rPr>
          <w:rFonts w:ascii="Calibri" w:eastAsia="Arial" w:hAnsi="Calibri" w:cs="Calibri"/>
          <w:color w:val="4472C4"/>
        </w:rPr>
      </w:pPr>
    </w:p>
    <w:p w14:paraId="4AE1CAEA" w14:textId="31A48741" w:rsidR="009E6C1E" w:rsidRPr="00414971" w:rsidRDefault="581CA143" w:rsidP="6FB51B2D">
      <w:pPr>
        <w:keepNext/>
        <w:ind w:right="-180"/>
        <w:jc w:val="center"/>
        <w:rPr>
          <w:rFonts w:ascii="Calibri" w:eastAsia="Arial" w:hAnsi="Calibri" w:cs="Calibri"/>
          <w:color w:val="000000" w:themeColor="text1"/>
        </w:rPr>
      </w:pPr>
      <w:r w:rsidRPr="00414971">
        <w:rPr>
          <w:rFonts w:ascii="Calibri" w:eastAsia="Arial" w:hAnsi="Calibri" w:cs="Calibri"/>
          <w:b/>
          <w:bCs/>
          <w:i/>
          <w:iCs/>
          <w:color w:val="000000" w:themeColor="text1"/>
          <w:lang w:val="en-US"/>
        </w:rPr>
        <w:t>One copy for you.</w:t>
      </w:r>
    </w:p>
    <w:p w14:paraId="0F3C935C" w14:textId="57A0B6B9" w:rsidR="009E6C1E" w:rsidRPr="00414971" w:rsidRDefault="009E6C1E" w:rsidP="72230A5B">
      <w:pPr>
        <w:keepNext/>
        <w:ind w:right="-180"/>
        <w:jc w:val="center"/>
        <w:rPr>
          <w:rFonts w:ascii="Calibri" w:eastAsia="Arial" w:hAnsi="Calibri" w:cs="Calibri"/>
          <w:b/>
          <w:bCs/>
          <w:color w:val="000000" w:themeColor="text1"/>
          <w:lang w:val="en-US"/>
        </w:rPr>
      </w:pPr>
    </w:p>
    <w:sectPr w:rsidR="009E6C1E" w:rsidRPr="00414971" w:rsidSect="002A4EA4">
      <w:headerReference w:type="default" r:id="rId16"/>
      <w:footerReference w:type="default" r:id="rId17"/>
      <w:pgSz w:w="12240" w:h="15840"/>
      <w:pgMar w:top="90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02DA" w14:textId="77777777" w:rsidR="00A475C8" w:rsidRDefault="00A475C8" w:rsidP="002A4EA4">
      <w:pPr>
        <w:spacing w:after="0" w:line="240" w:lineRule="auto"/>
      </w:pPr>
      <w:r>
        <w:separator/>
      </w:r>
    </w:p>
  </w:endnote>
  <w:endnote w:type="continuationSeparator" w:id="0">
    <w:p w14:paraId="62061629" w14:textId="77777777" w:rsidR="00A475C8" w:rsidRDefault="00A475C8" w:rsidP="002A4EA4">
      <w:pPr>
        <w:spacing w:after="0" w:line="240" w:lineRule="auto"/>
      </w:pPr>
      <w:r>
        <w:continuationSeparator/>
      </w:r>
    </w:p>
  </w:endnote>
  <w:endnote w:type="continuationNotice" w:id="1">
    <w:p w14:paraId="24100FB8" w14:textId="77777777" w:rsidR="00A475C8" w:rsidRDefault="00A47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4F5A" w14:textId="77777777" w:rsidR="00EA108F" w:rsidRDefault="00EA108F" w:rsidP="00EA108F">
    <w:pPr>
      <w:pStyle w:val="Footer"/>
      <w:pBdr>
        <w:top w:val="single" w:sz="4" w:space="1" w:color="000000"/>
      </w:pBdr>
      <w:tabs>
        <w:tab w:val="right" w:pos="9923"/>
      </w:tabs>
      <w:rPr>
        <w:rStyle w:val="PageNumber"/>
        <w:rFonts w:eastAsia="Arial" w:cs="Arial"/>
        <w:i/>
      </w:rPr>
    </w:pPr>
    <w:r w:rsidRPr="46E06405">
      <w:rPr>
        <w:rStyle w:val="PageNumber"/>
        <w:rFonts w:eastAsia="Arial" w:cs="Arial"/>
      </w:rPr>
      <w:t>Version Number, Date, Ethics ID Number (e.g. V1.0, 03/05/2026, H26-XXXXX)</w:t>
    </w:r>
  </w:p>
  <w:p w14:paraId="042C3DDA" w14:textId="31FAEDF6" w:rsidR="6FB51B2D" w:rsidRDefault="00EA108F" w:rsidP="00EA108F">
    <w:pPr>
      <w:pStyle w:val="Footer"/>
    </w:pPr>
    <w:r w:rsidRPr="00A91509">
      <w:rPr>
        <w:rStyle w:val="PageNumber"/>
        <w:rFonts w:eastAsia="Arial" w:cs="Arial"/>
        <w:bCs/>
        <w:color w:val="A02B93" w:themeColor="accent5"/>
        <w:u w:val="single"/>
      </w:rPr>
      <w:t>Update the version date each time this form is updated, and a new version is submitted to the REB.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CD16" w14:textId="77777777" w:rsidR="00A475C8" w:rsidRDefault="00A475C8" w:rsidP="002A4EA4">
      <w:pPr>
        <w:spacing w:after="0" w:line="240" w:lineRule="auto"/>
      </w:pPr>
      <w:r>
        <w:separator/>
      </w:r>
    </w:p>
  </w:footnote>
  <w:footnote w:type="continuationSeparator" w:id="0">
    <w:p w14:paraId="0D2C91FC" w14:textId="77777777" w:rsidR="00A475C8" w:rsidRDefault="00A475C8" w:rsidP="002A4EA4">
      <w:pPr>
        <w:spacing w:after="0" w:line="240" w:lineRule="auto"/>
      </w:pPr>
      <w:r>
        <w:continuationSeparator/>
      </w:r>
    </w:p>
  </w:footnote>
  <w:footnote w:type="continuationNotice" w:id="1">
    <w:p w14:paraId="66FE1886" w14:textId="77777777" w:rsidR="00A475C8" w:rsidRDefault="00A47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B51B2D" w14:paraId="3DF37C27" w14:textId="77777777" w:rsidTr="145C5AAB">
      <w:trPr>
        <w:trHeight w:val="300"/>
      </w:trPr>
      <w:tc>
        <w:tcPr>
          <w:tcW w:w="3360" w:type="dxa"/>
        </w:tcPr>
        <w:p w14:paraId="7C418B6C" w14:textId="4681932A" w:rsidR="6FB51B2D" w:rsidRDefault="6FB51B2D" w:rsidP="00714157">
          <w:pPr>
            <w:pStyle w:val="Header"/>
          </w:pPr>
        </w:p>
      </w:tc>
      <w:tc>
        <w:tcPr>
          <w:tcW w:w="3360" w:type="dxa"/>
        </w:tcPr>
        <w:p w14:paraId="17947274" w14:textId="3AC32944" w:rsidR="6FB51B2D" w:rsidRDefault="6FB51B2D" w:rsidP="6FB51B2D">
          <w:pPr>
            <w:pStyle w:val="Header"/>
            <w:jc w:val="center"/>
          </w:pPr>
        </w:p>
      </w:tc>
      <w:tc>
        <w:tcPr>
          <w:tcW w:w="3360" w:type="dxa"/>
        </w:tcPr>
        <w:p w14:paraId="65018132" w14:textId="0E73B55C" w:rsidR="6FB51B2D" w:rsidRDefault="6FB51B2D" w:rsidP="6FB51B2D">
          <w:pPr>
            <w:pStyle w:val="Header"/>
            <w:ind w:right="-115"/>
            <w:jc w:val="right"/>
          </w:pPr>
        </w:p>
      </w:tc>
    </w:tr>
  </w:tbl>
  <w:p w14:paraId="5DCD4C01" w14:textId="34757F75" w:rsidR="6FB51B2D" w:rsidRDefault="6FB51B2D" w:rsidP="6FB51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5626"/>
    <w:multiLevelType w:val="hybridMultilevel"/>
    <w:tmpl w:val="70D87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685DC0"/>
    <w:multiLevelType w:val="hybridMultilevel"/>
    <w:tmpl w:val="E36A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715E6"/>
    <w:multiLevelType w:val="hybridMultilevel"/>
    <w:tmpl w:val="A9A6AFC6"/>
    <w:lvl w:ilvl="0" w:tplc="10090001">
      <w:start w:val="1"/>
      <w:numFmt w:val="bullet"/>
      <w:lvlText w:val=""/>
      <w:lvlJc w:val="left"/>
      <w:pPr>
        <w:ind w:left="1504" w:hanging="360"/>
      </w:pPr>
      <w:rPr>
        <w:rFonts w:ascii="Symbol" w:hAnsi="Symbol" w:hint="default"/>
      </w:rPr>
    </w:lvl>
    <w:lvl w:ilvl="1" w:tplc="10090003" w:tentative="1">
      <w:start w:val="1"/>
      <w:numFmt w:val="bullet"/>
      <w:lvlText w:val="o"/>
      <w:lvlJc w:val="left"/>
      <w:pPr>
        <w:ind w:left="2224" w:hanging="360"/>
      </w:pPr>
      <w:rPr>
        <w:rFonts w:ascii="Courier New" w:hAnsi="Courier New" w:cs="Courier New" w:hint="default"/>
      </w:rPr>
    </w:lvl>
    <w:lvl w:ilvl="2" w:tplc="10090005" w:tentative="1">
      <w:start w:val="1"/>
      <w:numFmt w:val="bullet"/>
      <w:lvlText w:val=""/>
      <w:lvlJc w:val="left"/>
      <w:pPr>
        <w:ind w:left="2944" w:hanging="360"/>
      </w:pPr>
      <w:rPr>
        <w:rFonts w:ascii="Wingdings" w:hAnsi="Wingdings" w:hint="default"/>
      </w:rPr>
    </w:lvl>
    <w:lvl w:ilvl="3" w:tplc="10090001" w:tentative="1">
      <w:start w:val="1"/>
      <w:numFmt w:val="bullet"/>
      <w:lvlText w:val=""/>
      <w:lvlJc w:val="left"/>
      <w:pPr>
        <w:ind w:left="3664" w:hanging="360"/>
      </w:pPr>
      <w:rPr>
        <w:rFonts w:ascii="Symbol" w:hAnsi="Symbol" w:hint="default"/>
      </w:rPr>
    </w:lvl>
    <w:lvl w:ilvl="4" w:tplc="10090003" w:tentative="1">
      <w:start w:val="1"/>
      <w:numFmt w:val="bullet"/>
      <w:lvlText w:val="o"/>
      <w:lvlJc w:val="left"/>
      <w:pPr>
        <w:ind w:left="4384" w:hanging="360"/>
      </w:pPr>
      <w:rPr>
        <w:rFonts w:ascii="Courier New" w:hAnsi="Courier New" w:cs="Courier New" w:hint="default"/>
      </w:rPr>
    </w:lvl>
    <w:lvl w:ilvl="5" w:tplc="10090005" w:tentative="1">
      <w:start w:val="1"/>
      <w:numFmt w:val="bullet"/>
      <w:lvlText w:val=""/>
      <w:lvlJc w:val="left"/>
      <w:pPr>
        <w:ind w:left="5104" w:hanging="360"/>
      </w:pPr>
      <w:rPr>
        <w:rFonts w:ascii="Wingdings" w:hAnsi="Wingdings" w:hint="default"/>
      </w:rPr>
    </w:lvl>
    <w:lvl w:ilvl="6" w:tplc="10090001" w:tentative="1">
      <w:start w:val="1"/>
      <w:numFmt w:val="bullet"/>
      <w:lvlText w:val=""/>
      <w:lvlJc w:val="left"/>
      <w:pPr>
        <w:ind w:left="5824" w:hanging="360"/>
      </w:pPr>
      <w:rPr>
        <w:rFonts w:ascii="Symbol" w:hAnsi="Symbol" w:hint="default"/>
      </w:rPr>
    </w:lvl>
    <w:lvl w:ilvl="7" w:tplc="10090003" w:tentative="1">
      <w:start w:val="1"/>
      <w:numFmt w:val="bullet"/>
      <w:lvlText w:val="o"/>
      <w:lvlJc w:val="left"/>
      <w:pPr>
        <w:ind w:left="6544" w:hanging="360"/>
      </w:pPr>
      <w:rPr>
        <w:rFonts w:ascii="Courier New" w:hAnsi="Courier New" w:cs="Courier New" w:hint="default"/>
      </w:rPr>
    </w:lvl>
    <w:lvl w:ilvl="8" w:tplc="10090005" w:tentative="1">
      <w:start w:val="1"/>
      <w:numFmt w:val="bullet"/>
      <w:lvlText w:val=""/>
      <w:lvlJc w:val="left"/>
      <w:pPr>
        <w:ind w:left="7264" w:hanging="360"/>
      </w:pPr>
      <w:rPr>
        <w:rFonts w:ascii="Wingdings" w:hAnsi="Wingdings" w:hint="default"/>
      </w:rPr>
    </w:lvl>
  </w:abstractNum>
  <w:abstractNum w:abstractNumId="3" w15:restartNumberingAfterBreak="0">
    <w:nsid w:val="49B39ADE"/>
    <w:multiLevelType w:val="hybridMultilevel"/>
    <w:tmpl w:val="A000B3C8"/>
    <w:lvl w:ilvl="0" w:tplc="9104AE6C">
      <w:start w:val="1"/>
      <w:numFmt w:val="bullet"/>
      <w:lvlText w:val=""/>
      <w:lvlJc w:val="left"/>
      <w:pPr>
        <w:ind w:left="720" w:hanging="360"/>
      </w:pPr>
      <w:rPr>
        <w:rFonts w:ascii="Wingdings" w:hAnsi="Wingdings" w:hint="default"/>
      </w:rPr>
    </w:lvl>
    <w:lvl w:ilvl="1" w:tplc="FC5ABD8C">
      <w:start w:val="1"/>
      <w:numFmt w:val="bullet"/>
      <w:lvlText w:val="o"/>
      <w:lvlJc w:val="left"/>
      <w:pPr>
        <w:ind w:left="1440" w:hanging="360"/>
      </w:pPr>
      <w:rPr>
        <w:rFonts w:ascii="Courier New" w:hAnsi="Courier New" w:hint="default"/>
      </w:rPr>
    </w:lvl>
    <w:lvl w:ilvl="2" w:tplc="38103CA8">
      <w:start w:val="1"/>
      <w:numFmt w:val="bullet"/>
      <w:lvlText w:val=""/>
      <w:lvlJc w:val="left"/>
      <w:pPr>
        <w:ind w:left="2160" w:hanging="360"/>
      </w:pPr>
      <w:rPr>
        <w:rFonts w:ascii="Wingdings" w:hAnsi="Wingdings" w:hint="default"/>
      </w:rPr>
    </w:lvl>
    <w:lvl w:ilvl="3" w:tplc="71540076">
      <w:start w:val="1"/>
      <w:numFmt w:val="bullet"/>
      <w:lvlText w:val=""/>
      <w:lvlJc w:val="left"/>
      <w:pPr>
        <w:ind w:left="2880" w:hanging="360"/>
      </w:pPr>
      <w:rPr>
        <w:rFonts w:ascii="Symbol" w:hAnsi="Symbol" w:hint="default"/>
      </w:rPr>
    </w:lvl>
    <w:lvl w:ilvl="4" w:tplc="155A8D62">
      <w:start w:val="1"/>
      <w:numFmt w:val="bullet"/>
      <w:lvlText w:val="o"/>
      <w:lvlJc w:val="left"/>
      <w:pPr>
        <w:ind w:left="3600" w:hanging="360"/>
      </w:pPr>
      <w:rPr>
        <w:rFonts w:ascii="Courier New" w:hAnsi="Courier New" w:hint="default"/>
      </w:rPr>
    </w:lvl>
    <w:lvl w:ilvl="5" w:tplc="7CF07B78">
      <w:start w:val="1"/>
      <w:numFmt w:val="bullet"/>
      <w:lvlText w:val=""/>
      <w:lvlJc w:val="left"/>
      <w:pPr>
        <w:ind w:left="4320" w:hanging="360"/>
      </w:pPr>
      <w:rPr>
        <w:rFonts w:ascii="Wingdings" w:hAnsi="Wingdings" w:hint="default"/>
      </w:rPr>
    </w:lvl>
    <w:lvl w:ilvl="6" w:tplc="0B96DEE4">
      <w:start w:val="1"/>
      <w:numFmt w:val="bullet"/>
      <w:lvlText w:val=""/>
      <w:lvlJc w:val="left"/>
      <w:pPr>
        <w:ind w:left="5040" w:hanging="360"/>
      </w:pPr>
      <w:rPr>
        <w:rFonts w:ascii="Symbol" w:hAnsi="Symbol" w:hint="default"/>
      </w:rPr>
    </w:lvl>
    <w:lvl w:ilvl="7" w:tplc="93AA5B9E">
      <w:start w:val="1"/>
      <w:numFmt w:val="bullet"/>
      <w:lvlText w:val="o"/>
      <w:lvlJc w:val="left"/>
      <w:pPr>
        <w:ind w:left="5760" w:hanging="360"/>
      </w:pPr>
      <w:rPr>
        <w:rFonts w:ascii="Courier New" w:hAnsi="Courier New" w:hint="default"/>
      </w:rPr>
    </w:lvl>
    <w:lvl w:ilvl="8" w:tplc="2B04C372">
      <w:start w:val="1"/>
      <w:numFmt w:val="bullet"/>
      <w:lvlText w:val=""/>
      <w:lvlJc w:val="left"/>
      <w:pPr>
        <w:ind w:left="6480" w:hanging="360"/>
      </w:pPr>
      <w:rPr>
        <w:rFonts w:ascii="Wingdings" w:hAnsi="Wingdings" w:hint="default"/>
      </w:rPr>
    </w:lvl>
  </w:abstractNum>
  <w:abstractNum w:abstractNumId="4" w15:restartNumberingAfterBreak="0">
    <w:nsid w:val="4B2E49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47274D"/>
    <w:multiLevelType w:val="hybridMultilevel"/>
    <w:tmpl w:val="6CFA4A22"/>
    <w:lvl w:ilvl="0" w:tplc="6FF2068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2359C"/>
    <w:multiLevelType w:val="multilevel"/>
    <w:tmpl w:val="9D3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D0905"/>
    <w:multiLevelType w:val="hybridMultilevel"/>
    <w:tmpl w:val="5A3E9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1329017">
    <w:abstractNumId w:val="6"/>
  </w:num>
  <w:num w:numId="2" w16cid:durableId="352657934">
    <w:abstractNumId w:val="0"/>
  </w:num>
  <w:num w:numId="3" w16cid:durableId="1605846677">
    <w:abstractNumId w:val="1"/>
  </w:num>
  <w:num w:numId="4" w16cid:durableId="1172523135">
    <w:abstractNumId w:val="7"/>
  </w:num>
  <w:num w:numId="5" w16cid:durableId="1974753612">
    <w:abstractNumId w:val="4"/>
  </w:num>
  <w:num w:numId="6" w16cid:durableId="1451625208">
    <w:abstractNumId w:val="5"/>
  </w:num>
  <w:num w:numId="7" w16cid:durableId="309402252">
    <w:abstractNumId w:val="3"/>
  </w:num>
  <w:num w:numId="8" w16cid:durableId="111486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A4"/>
    <w:rsid w:val="0000305E"/>
    <w:rsid w:val="00020913"/>
    <w:rsid w:val="0002241B"/>
    <w:rsid w:val="000441BD"/>
    <w:rsid w:val="00051D50"/>
    <w:rsid w:val="0005514A"/>
    <w:rsid w:val="000845F8"/>
    <w:rsid w:val="000B4AFB"/>
    <w:rsid w:val="000C05FD"/>
    <w:rsid w:val="000D36E7"/>
    <w:rsid w:val="000F1144"/>
    <w:rsid w:val="00114E3A"/>
    <w:rsid w:val="00127FAD"/>
    <w:rsid w:val="00134A20"/>
    <w:rsid w:val="00146CAC"/>
    <w:rsid w:val="001579A0"/>
    <w:rsid w:val="001640BA"/>
    <w:rsid w:val="001642F0"/>
    <w:rsid w:val="00180A6E"/>
    <w:rsid w:val="001A7C44"/>
    <w:rsid w:val="001B13A1"/>
    <w:rsid w:val="001B1617"/>
    <w:rsid w:val="001B2E23"/>
    <w:rsid w:val="001E4D08"/>
    <w:rsid w:val="00200243"/>
    <w:rsid w:val="002012BC"/>
    <w:rsid w:val="00221DF5"/>
    <w:rsid w:val="002404AD"/>
    <w:rsid w:val="002475B3"/>
    <w:rsid w:val="002516E0"/>
    <w:rsid w:val="00254613"/>
    <w:rsid w:val="00257315"/>
    <w:rsid w:val="00265EF7"/>
    <w:rsid w:val="00274014"/>
    <w:rsid w:val="00275667"/>
    <w:rsid w:val="00280780"/>
    <w:rsid w:val="00287F91"/>
    <w:rsid w:val="002912CC"/>
    <w:rsid w:val="00291CB0"/>
    <w:rsid w:val="002A4856"/>
    <w:rsid w:val="002A4EA4"/>
    <w:rsid w:val="002A6B1E"/>
    <w:rsid w:val="002F31CA"/>
    <w:rsid w:val="00301276"/>
    <w:rsid w:val="0030271E"/>
    <w:rsid w:val="003124D8"/>
    <w:rsid w:val="003154DE"/>
    <w:rsid w:val="003312C5"/>
    <w:rsid w:val="0033380C"/>
    <w:rsid w:val="00337F48"/>
    <w:rsid w:val="003523C0"/>
    <w:rsid w:val="00372CCE"/>
    <w:rsid w:val="00376E1B"/>
    <w:rsid w:val="00382EE2"/>
    <w:rsid w:val="003A6561"/>
    <w:rsid w:val="003B4ADD"/>
    <w:rsid w:val="003C0B1B"/>
    <w:rsid w:val="003C5C25"/>
    <w:rsid w:val="003D7AD8"/>
    <w:rsid w:val="00401F0D"/>
    <w:rsid w:val="0040763B"/>
    <w:rsid w:val="00414971"/>
    <w:rsid w:val="00421FF7"/>
    <w:rsid w:val="004229B6"/>
    <w:rsid w:val="00434A8A"/>
    <w:rsid w:val="0044224C"/>
    <w:rsid w:val="0044669B"/>
    <w:rsid w:val="00495DD2"/>
    <w:rsid w:val="004B67D6"/>
    <w:rsid w:val="004C094A"/>
    <w:rsid w:val="004C43DB"/>
    <w:rsid w:val="004E612A"/>
    <w:rsid w:val="004F7E5E"/>
    <w:rsid w:val="00557259"/>
    <w:rsid w:val="005634D6"/>
    <w:rsid w:val="00566437"/>
    <w:rsid w:val="00587592"/>
    <w:rsid w:val="005A478C"/>
    <w:rsid w:val="005C2645"/>
    <w:rsid w:val="005C7643"/>
    <w:rsid w:val="005D0E70"/>
    <w:rsid w:val="005D5D38"/>
    <w:rsid w:val="005DE914"/>
    <w:rsid w:val="005E40A6"/>
    <w:rsid w:val="006245A8"/>
    <w:rsid w:val="00626953"/>
    <w:rsid w:val="00653FB4"/>
    <w:rsid w:val="006555E4"/>
    <w:rsid w:val="00665255"/>
    <w:rsid w:val="0068149C"/>
    <w:rsid w:val="00695076"/>
    <w:rsid w:val="006A614A"/>
    <w:rsid w:val="006C1229"/>
    <w:rsid w:val="006C5BEA"/>
    <w:rsid w:val="006D5C03"/>
    <w:rsid w:val="006E012B"/>
    <w:rsid w:val="006E5D33"/>
    <w:rsid w:val="00706E8C"/>
    <w:rsid w:val="00710F18"/>
    <w:rsid w:val="00714157"/>
    <w:rsid w:val="00725737"/>
    <w:rsid w:val="00760D64"/>
    <w:rsid w:val="00767F69"/>
    <w:rsid w:val="007707C2"/>
    <w:rsid w:val="0077140B"/>
    <w:rsid w:val="0077287A"/>
    <w:rsid w:val="00777228"/>
    <w:rsid w:val="00780B64"/>
    <w:rsid w:val="007A4300"/>
    <w:rsid w:val="007B0562"/>
    <w:rsid w:val="007C6230"/>
    <w:rsid w:val="007D4D12"/>
    <w:rsid w:val="007F045B"/>
    <w:rsid w:val="007F7E24"/>
    <w:rsid w:val="008006DD"/>
    <w:rsid w:val="00821568"/>
    <w:rsid w:val="00846529"/>
    <w:rsid w:val="00850AEB"/>
    <w:rsid w:val="00862F15"/>
    <w:rsid w:val="00891035"/>
    <w:rsid w:val="00894081"/>
    <w:rsid w:val="008A4F1F"/>
    <w:rsid w:val="008B2B97"/>
    <w:rsid w:val="008C3423"/>
    <w:rsid w:val="008E3A2F"/>
    <w:rsid w:val="008E7716"/>
    <w:rsid w:val="00900C2E"/>
    <w:rsid w:val="00902465"/>
    <w:rsid w:val="00914DAC"/>
    <w:rsid w:val="009349BA"/>
    <w:rsid w:val="00942554"/>
    <w:rsid w:val="0096617F"/>
    <w:rsid w:val="00967587"/>
    <w:rsid w:val="00984CB9"/>
    <w:rsid w:val="009860D3"/>
    <w:rsid w:val="009969AF"/>
    <w:rsid w:val="009B0D92"/>
    <w:rsid w:val="009B2E8C"/>
    <w:rsid w:val="009C17EA"/>
    <w:rsid w:val="009E6C1E"/>
    <w:rsid w:val="009F0AC7"/>
    <w:rsid w:val="00A14208"/>
    <w:rsid w:val="00A41065"/>
    <w:rsid w:val="00A475C8"/>
    <w:rsid w:val="00A65681"/>
    <w:rsid w:val="00A84629"/>
    <w:rsid w:val="00AC6D05"/>
    <w:rsid w:val="00B15C20"/>
    <w:rsid w:val="00B20B05"/>
    <w:rsid w:val="00B305B6"/>
    <w:rsid w:val="00B3475A"/>
    <w:rsid w:val="00B34DDF"/>
    <w:rsid w:val="00B36DDD"/>
    <w:rsid w:val="00B730A5"/>
    <w:rsid w:val="00B87B6E"/>
    <w:rsid w:val="00BB1762"/>
    <w:rsid w:val="00BD4A49"/>
    <w:rsid w:val="00C04271"/>
    <w:rsid w:val="00C069E9"/>
    <w:rsid w:val="00C11B60"/>
    <w:rsid w:val="00C12199"/>
    <w:rsid w:val="00C24BD0"/>
    <w:rsid w:val="00C651B6"/>
    <w:rsid w:val="00C66B94"/>
    <w:rsid w:val="00C84747"/>
    <w:rsid w:val="00C92D62"/>
    <w:rsid w:val="00C9697F"/>
    <w:rsid w:val="00CD04AA"/>
    <w:rsid w:val="00CD1C03"/>
    <w:rsid w:val="00CE7B44"/>
    <w:rsid w:val="00D01A0A"/>
    <w:rsid w:val="00D8473A"/>
    <w:rsid w:val="00D84DE7"/>
    <w:rsid w:val="00D86836"/>
    <w:rsid w:val="00D917DB"/>
    <w:rsid w:val="00DA34CC"/>
    <w:rsid w:val="00DC4DFE"/>
    <w:rsid w:val="00DD50E4"/>
    <w:rsid w:val="00DE34BA"/>
    <w:rsid w:val="00E31DC0"/>
    <w:rsid w:val="00E71BC9"/>
    <w:rsid w:val="00E833A1"/>
    <w:rsid w:val="00EA108F"/>
    <w:rsid w:val="00EA1954"/>
    <w:rsid w:val="00EA6E23"/>
    <w:rsid w:val="00EA77FF"/>
    <w:rsid w:val="00EB0650"/>
    <w:rsid w:val="00ED54D8"/>
    <w:rsid w:val="00ED757A"/>
    <w:rsid w:val="00F02E84"/>
    <w:rsid w:val="00F0770B"/>
    <w:rsid w:val="00F113C3"/>
    <w:rsid w:val="00F11F33"/>
    <w:rsid w:val="00F2001E"/>
    <w:rsid w:val="00F22D00"/>
    <w:rsid w:val="00F260A2"/>
    <w:rsid w:val="00F27143"/>
    <w:rsid w:val="00F5331F"/>
    <w:rsid w:val="00F60483"/>
    <w:rsid w:val="00F73978"/>
    <w:rsid w:val="00F81BE6"/>
    <w:rsid w:val="00F90723"/>
    <w:rsid w:val="00F910A7"/>
    <w:rsid w:val="00FA4E86"/>
    <w:rsid w:val="00FC4591"/>
    <w:rsid w:val="0143F4D1"/>
    <w:rsid w:val="016459B8"/>
    <w:rsid w:val="0196F8F5"/>
    <w:rsid w:val="01D3880B"/>
    <w:rsid w:val="01FA7B21"/>
    <w:rsid w:val="0255E87C"/>
    <w:rsid w:val="027CE1B1"/>
    <w:rsid w:val="02FC4B77"/>
    <w:rsid w:val="03765204"/>
    <w:rsid w:val="0411A591"/>
    <w:rsid w:val="047F43AF"/>
    <w:rsid w:val="04ECE8AF"/>
    <w:rsid w:val="0640DEAB"/>
    <w:rsid w:val="06BE786F"/>
    <w:rsid w:val="06FB6EE6"/>
    <w:rsid w:val="079653C5"/>
    <w:rsid w:val="07970A79"/>
    <w:rsid w:val="07DC31EF"/>
    <w:rsid w:val="07FB94A2"/>
    <w:rsid w:val="08333B62"/>
    <w:rsid w:val="0859BA83"/>
    <w:rsid w:val="088F8122"/>
    <w:rsid w:val="08FED84F"/>
    <w:rsid w:val="090FC323"/>
    <w:rsid w:val="091B07BF"/>
    <w:rsid w:val="09A28CBE"/>
    <w:rsid w:val="0A0040C2"/>
    <w:rsid w:val="0A5B98E8"/>
    <w:rsid w:val="0AE36A7A"/>
    <w:rsid w:val="0B4E51DC"/>
    <w:rsid w:val="0B834535"/>
    <w:rsid w:val="0BE8E8F4"/>
    <w:rsid w:val="0C0690D1"/>
    <w:rsid w:val="0C122E1D"/>
    <w:rsid w:val="0C741CB9"/>
    <w:rsid w:val="0C96CB60"/>
    <w:rsid w:val="0DCE50BF"/>
    <w:rsid w:val="0DEF44AE"/>
    <w:rsid w:val="0DF48043"/>
    <w:rsid w:val="0E88706D"/>
    <w:rsid w:val="0E8E7FB1"/>
    <w:rsid w:val="0EF45970"/>
    <w:rsid w:val="0F183163"/>
    <w:rsid w:val="0F3F396B"/>
    <w:rsid w:val="0FEE4FF9"/>
    <w:rsid w:val="110F74BB"/>
    <w:rsid w:val="112968E3"/>
    <w:rsid w:val="12521E68"/>
    <w:rsid w:val="126D513B"/>
    <w:rsid w:val="128A3F80"/>
    <w:rsid w:val="12F8E0A3"/>
    <w:rsid w:val="1368F8B7"/>
    <w:rsid w:val="13E508FB"/>
    <w:rsid w:val="145C5AAB"/>
    <w:rsid w:val="14787BDF"/>
    <w:rsid w:val="166D0CE7"/>
    <w:rsid w:val="16E7641A"/>
    <w:rsid w:val="17C5563C"/>
    <w:rsid w:val="18BF6FBA"/>
    <w:rsid w:val="18EA8EB4"/>
    <w:rsid w:val="1995D35A"/>
    <w:rsid w:val="1A2E5DF3"/>
    <w:rsid w:val="1A3F2827"/>
    <w:rsid w:val="1A83137C"/>
    <w:rsid w:val="1B36DDB9"/>
    <w:rsid w:val="1B58F218"/>
    <w:rsid w:val="1B7DE6B7"/>
    <w:rsid w:val="1C1752F3"/>
    <w:rsid w:val="1C2C960E"/>
    <w:rsid w:val="1C2FEE3E"/>
    <w:rsid w:val="1C660298"/>
    <w:rsid w:val="1C769FAA"/>
    <w:rsid w:val="1D47EADC"/>
    <w:rsid w:val="1DA444DB"/>
    <w:rsid w:val="1E28D3E6"/>
    <w:rsid w:val="1EC235E4"/>
    <w:rsid w:val="1F49B0ED"/>
    <w:rsid w:val="1F73FE2F"/>
    <w:rsid w:val="1FB0E9AF"/>
    <w:rsid w:val="2003E65A"/>
    <w:rsid w:val="2020C49A"/>
    <w:rsid w:val="2095D797"/>
    <w:rsid w:val="20CF7453"/>
    <w:rsid w:val="215F66D7"/>
    <w:rsid w:val="225AE775"/>
    <w:rsid w:val="2289B0E0"/>
    <w:rsid w:val="22960EA5"/>
    <w:rsid w:val="22C2BE7B"/>
    <w:rsid w:val="22E2FE85"/>
    <w:rsid w:val="22F568AF"/>
    <w:rsid w:val="23166CD2"/>
    <w:rsid w:val="239B6EF4"/>
    <w:rsid w:val="23FC9072"/>
    <w:rsid w:val="242A2A0C"/>
    <w:rsid w:val="2488F7D2"/>
    <w:rsid w:val="24FBD353"/>
    <w:rsid w:val="25069ED6"/>
    <w:rsid w:val="25AB0407"/>
    <w:rsid w:val="25CD69C9"/>
    <w:rsid w:val="27EC33D5"/>
    <w:rsid w:val="28225508"/>
    <w:rsid w:val="28601B40"/>
    <w:rsid w:val="28AF6EE5"/>
    <w:rsid w:val="29148793"/>
    <w:rsid w:val="298A5DB6"/>
    <w:rsid w:val="29F74A95"/>
    <w:rsid w:val="2A489B29"/>
    <w:rsid w:val="2A6ABE96"/>
    <w:rsid w:val="2AD24F60"/>
    <w:rsid w:val="2ADBE462"/>
    <w:rsid w:val="2AEC6583"/>
    <w:rsid w:val="2B035E41"/>
    <w:rsid w:val="2B9C1FAF"/>
    <w:rsid w:val="2B9DB970"/>
    <w:rsid w:val="2BF741B3"/>
    <w:rsid w:val="2C6235F0"/>
    <w:rsid w:val="2C866756"/>
    <w:rsid w:val="2D47CB1E"/>
    <w:rsid w:val="2DC99F83"/>
    <w:rsid w:val="2F1F2448"/>
    <w:rsid w:val="301E1BA1"/>
    <w:rsid w:val="308496B2"/>
    <w:rsid w:val="3177C14D"/>
    <w:rsid w:val="31C395BD"/>
    <w:rsid w:val="32E9885F"/>
    <w:rsid w:val="330E651E"/>
    <w:rsid w:val="3323E3A6"/>
    <w:rsid w:val="3457352D"/>
    <w:rsid w:val="346FE455"/>
    <w:rsid w:val="34A54AB5"/>
    <w:rsid w:val="3507C61F"/>
    <w:rsid w:val="35164F01"/>
    <w:rsid w:val="354771FF"/>
    <w:rsid w:val="35642D1A"/>
    <w:rsid w:val="369AEF40"/>
    <w:rsid w:val="37023C00"/>
    <w:rsid w:val="376BE5A0"/>
    <w:rsid w:val="377541F4"/>
    <w:rsid w:val="37C30AF4"/>
    <w:rsid w:val="38E1D142"/>
    <w:rsid w:val="39EAA04D"/>
    <w:rsid w:val="3A0FF37F"/>
    <w:rsid w:val="3A17A6C2"/>
    <w:rsid w:val="3AB8F7C8"/>
    <w:rsid w:val="3B00C957"/>
    <w:rsid w:val="3B2DF5C2"/>
    <w:rsid w:val="3BE7E9C9"/>
    <w:rsid w:val="3E447EE5"/>
    <w:rsid w:val="3EF6AD3D"/>
    <w:rsid w:val="3FF24759"/>
    <w:rsid w:val="4016FEFF"/>
    <w:rsid w:val="40B0BEB8"/>
    <w:rsid w:val="40E59ABC"/>
    <w:rsid w:val="4176054A"/>
    <w:rsid w:val="418FFF83"/>
    <w:rsid w:val="41A7B603"/>
    <w:rsid w:val="41B0E172"/>
    <w:rsid w:val="41B8B039"/>
    <w:rsid w:val="41C91810"/>
    <w:rsid w:val="41EB81C9"/>
    <w:rsid w:val="42FBA709"/>
    <w:rsid w:val="430F0866"/>
    <w:rsid w:val="4324BF5F"/>
    <w:rsid w:val="43319C58"/>
    <w:rsid w:val="439049ED"/>
    <w:rsid w:val="44383091"/>
    <w:rsid w:val="446777B4"/>
    <w:rsid w:val="45343ACC"/>
    <w:rsid w:val="4542148F"/>
    <w:rsid w:val="4568813E"/>
    <w:rsid w:val="46139764"/>
    <w:rsid w:val="46A10894"/>
    <w:rsid w:val="477AE93D"/>
    <w:rsid w:val="48177B3F"/>
    <w:rsid w:val="48E11A82"/>
    <w:rsid w:val="48F117B4"/>
    <w:rsid w:val="49858098"/>
    <w:rsid w:val="49C43F59"/>
    <w:rsid w:val="49D873C0"/>
    <w:rsid w:val="4A181ADD"/>
    <w:rsid w:val="4A19D987"/>
    <w:rsid w:val="4A2A4880"/>
    <w:rsid w:val="4B247B56"/>
    <w:rsid w:val="4B396AE7"/>
    <w:rsid w:val="4B4D6D41"/>
    <w:rsid w:val="4B863542"/>
    <w:rsid w:val="4B9A0D14"/>
    <w:rsid w:val="4BB12F3D"/>
    <w:rsid w:val="4C1E4CB5"/>
    <w:rsid w:val="4D0909A7"/>
    <w:rsid w:val="4D093652"/>
    <w:rsid w:val="4DD29BE9"/>
    <w:rsid w:val="4E0466D7"/>
    <w:rsid w:val="4F34764F"/>
    <w:rsid w:val="4FAD9C6D"/>
    <w:rsid w:val="503778A2"/>
    <w:rsid w:val="507DE993"/>
    <w:rsid w:val="50B365DF"/>
    <w:rsid w:val="50D8AF50"/>
    <w:rsid w:val="50EF8F6E"/>
    <w:rsid w:val="510DC5B1"/>
    <w:rsid w:val="51E95432"/>
    <w:rsid w:val="52149259"/>
    <w:rsid w:val="5262178C"/>
    <w:rsid w:val="526DC2AD"/>
    <w:rsid w:val="5321D821"/>
    <w:rsid w:val="533E6DF2"/>
    <w:rsid w:val="5360AAEA"/>
    <w:rsid w:val="53FC5944"/>
    <w:rsid w:val="54D8E48E"/>
    <w:rsid w:val="54E8B3E8"/>
    <w:rsid w:val="5517B1D5"/>
    <w:rsid w:val="55A360E0"/>
    <w:rsid w:val="55C6CF9F"/>
    <w:rsid w:val="55D8FEB3"/>
    <w:rsid w:val="5605F1DA"/>
    <w:rsid w:val="5612F88B"/>
    <w:rsid w:val="57F60A03"/>
    <w:rsid w:val="581CA143"/>
    <w:rsid w:val="58351741"/>
    <w:rsid w:val="587B0DF0"/>
    <w:rsid w:val="59A48606"/>
    <w:rsid w:val="59CF38EB"/>
    <w:rsid w:val="5A6B7B19"/>
    <w:rsid w:val="5BEF0515"/>
    <w:rsid w:val="5CC8FF1D"/>
    <w:rsid w:val="5E8E33F4"/>
    <w:rsid w:val="5F58E07E"/>
    <w:rsid w:val="5FB91341"/>
    <w:rsid w:val="5FD31C3C"/>
    <w:rsid w:val="605A8DAF"/>
    <w:rsid w:val="608B45D3"/>
    <w:rsid w:val="60C88FB0"/>
    <w:rsid w:val="6139F4E9"/>
    <w:rsid w:val="6219D172"/>
    <w:rsid w:val="62B3065E"/>
    <w:rsid w:val="62D93004"/>
    <w:rsid w:val="62F2A7B7"/>
    <w:rsid w:val="630F0E0D"/>
    <w:rsid w:val="633BDC8E"/>
    <w:rsid w:val="638C6D42"/>
    <w:rsid w:val="63BC9572"/>
    <w:rsid w:val="63D8A2D8"/>
    <w:rsid w:val="63F53477"/>
    <w:rsid w:val="646AC2E4"/>
    <w:rsid w:val="64705E0A"/>
    <w:rsid w:val="64F1C6F5"/>
    <w:rsid w:val="64F84B89"/>
    <w:rsid w:val="6536ADF2"/>
    <w:rsid w:val="656E705A"/>
    <w:rsid w:val="65F665AD"/>
    <w:rsid w:val="660C27A5"/>
    <w:rsid w:val="6698E3D0"/>
    <w:rsid w:val="66A90300"/>
    <w:rsid w:val="66B4E840"/>
    <w:rsid w:val="67393E8F"/>
    <w:rsid w:val="6799A373"/>
    <w:rsid w:val="67B4751E"/>
    <w:rsid w:val="67C19FBA"/>
    <w:rsid w:val="67D217EA"/>
    <w:rsid w:val="683A6B27"/>
    <w:rsid w:val="68B598A7"/>
    <w:rsid w:val="693EC362"/>
    <w:rsid w:val="6A077245"/>
    <w:rsid w:val="6A17A806"/>
    <w:rsid w:val="6AB30521"/>
    <w:rsid w:val="6B27EDFD"/>
    <w:rsid w:val="6B7BA688"/>
    <w:rsid w:val="6C5182E1"/>
    <w:rsid w:val="6D0418F8"/>
    <w:rsid w:val="6D1F4806"/>
    <w:rsid w:val="6D31B4F3"/>
    <w:rsid w:val="6D7641B3"/>
    <w:rsid w:val="6DD97DA1"/>
    <w:rsid w:val="6DDA9B43"/>
    <w:rsid w:val="6E5D0C3F"/>
    <w:rsid w:val="6E6209E6"/>
    <w:rsid w:val="6EAE04F0"/>
    <w:rsid w:val="6FB51B2D"/>
    <w:rsid w:val="70A6D564"/>
    <w:rsid w:val="70DC77A0"/>
    <w:rsid w:val="710A1758"/>
    <w:rsid w:val="7139DC6C"/>
    <w:rsid w:val="713AF474"/>
    <w:rsid w:val="713CF1E0"/>
    <w:rsid w:val="717EAA51"/>
    <w:rsid w:val="71CFAC6F"/>
    <w:rsid w:val="72230A5B"/>
    <w:rsid w:val="726D9E28"/>
    <w:rsid w:val="72A16E24"/>
    <w:rsid w:val="72FE62C1"/>
    <w:rsid w:val="73057329"/>
    <w:rsid w:val="73443069"/>
    <w:rsid w:val="73C31513"/>
    <w:rsid w:val="73C547A0"/>
    <w:rsid w:val="742E0B56"/>
    <w:rsid w:val="746F8863"/>
    <w:rsid w:val="756B0677"/>
    <w:rsid w:val="75707446"/>
    <w:rsid w:val="758F11BB"/>
    <w:rsid w:val="76D3F111"/>
    <w:rsid w:val="76DBB9E3"/>
    <w:rsid w:val="783DE225"/>
    <w:rsid w:val="78BF338B"/>
    <w:rsid w:val="7A75039D"/>
    <w:rsid w:val="7BE2B125"/>
    <w:rsid w:val="7C3CB013"/>
    <w:rsid w:val="7CCB2E9D"/>
    <w:rsid w:val="7D2AF235"/>
    <w:rsid w:val="7D3DD95A"/>
    <w:rsid w:val="7D75F878"/>
    <w:rsid w:val="7D8AE15D"/>
    <w:rsid w:val="7DFAF0C1"/>
    <w:rsid w:val="7E2FB5B6"/>
    <w:rsid w:val="7E7B9995"/>
    <w:rsid w:val="7EAA1555"/>
    <w:rsid w:val="7F59EE85"/>
    <w:rsid w:val="7FFEC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DC84"/>
  <w15:chartTrackingRefBased/>
  <w15:docId w15:val="{1ED91223-8399-454A-8C0E-ED649946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4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A4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A4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A4"/>
    <w:rPr>
      <w:rFonts w:eastAsiaTheme="majorEastAsia" w:cstheme="majorBidi"/>
      <w:color w:val="272727" w:themeColor="text1" w:themeTint="D8"/>
    </w:rPr>
  </w:style>
  <w:style w:type="paragraph" w:styleId="Title">
    <w:name w:val="Title"/>
    <w:basedOn w:val="Normal"/>
    <w:next w:val="Normal"/>
    <w:link w:val="TitleChar"/>
    <w:uiPriority w:val="10"/>
    <w:qFormat/>
    <w:rsid w:val="002A4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A4"/>
    <w:pPr>
      <w:spacing w:before="160"/>
      <w:jc w:val="center"/>
    </w:pPr>
    <w:rPr>
      <w:i/>
      <w:iCs/>
      <w:color w:val="404040" w:themeColor="text1" w:themeTint="BF"/>
    </w:rPr>
  </w:style>
  <w:style w:type="character" w:customStyle="1" w:styleId="QuoteChar">
    <w:name w:val="Quote Char"/>
    <w:basedOn w:val="DefaultParagraphFont"/>
    <w:link w:val="Quote"/>
    <w:uiPriority w:val="29"/>
    <w:rsid w:val="002A4EA4"/>
    <w:rPr>
      <w:i/>
      <w:iCs/>
      <w:color w:val="404040" w:themeColor="text1" w:themeTint="BF"/>
    </w:rPr>
  </w:style>
  <w:style w:type="paragraph" w:styleId="ListParagraph">
    <w:name w:val="List Paragraph"/>
    <w:basedOn w:val="Normal"/>
    <w:link w:val="ListParagraphChar"/>
    <w:uiPriority w:val="34"/>
    <w:qFormat/>
    <w:rsid w:val="002A4EA4"/>
    <w:pPr>
      <w:ind w:left="720"/>
      <w:contextualSpacing/>
    </w:pPr>
  </w:style>
  <w:style w:type="character" w:styleId="IntenseEmphasis">
    <w:name w:val="Intense Emphasis"/>
    <w:basedOn w:val="DefaultParagraphFont"/>
    <w:uiPriority w:val="21"/>
    <w:qFormat/>
    <w:rsid w:val="002A4EA4"/>
    <w:rPr>
      <w:i/>
      <w:iCs/>
      <w:color w:val="0F4761" w:themeColor="accent1" w:themeShade="BF"/>
    </w:rPr>
  </w:style>
  <w:style w:type="paragraph" w:styleId="IntenseQuote">
    <w:name w:val="Intense Quote"/>
    <w:basedOn w:val="Normal"/>
    <w:next w:val="Normal"/>
    <w:link w:val="IntenseQuoteChar"/>
    <w:uiPriority w:val="30"/>
    <w:qFormat/>
    <w:rsid w:val="002A4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EA4"/>
    <w:rPr>
      <w:i/>
      <w:iCs/>
      <w:color w:val="0F4761" w:themeColor="accent1" w:themeShade="BF"/>
    </w:rPr>
  </w:style>
  <w:style w:type="character" w:styleId="IntenseReference">
    <w:name w:val="Intense Reference"/>
    <w:basedOn w:val="DefaultParagraphFont"/>
    <w:uiPriority w:val="32"/>
    <w:qFormat/>
    <w:rsid w:val="002A4EA4"/>
    <w:rPr>
      <w:b/>
      <w:bCs/>
      <w:smallCaps/>
      <w:color w:val="0F4761" w:themeColor="accent1" w:themeShade="BF"/>
      <w:spacing w:val="5"/>
    </w:rPr>
  </w:style>
  <w:style w:type="character" w:customStyle="1" w:styleId="wacimagecontainer">
    <w:name w:val="wacimagecontainer"/>
    <w:basedOn w:val="DefaultParagraphFont"/>
    <w:rsid w:val="002A4EA4"/>
  </w:style>
  <w:style w:type="paragraph" w:styleId="Header">
    <w:name w:val="header"/>
    <w:basedOn w:val="Normal"/>
    <w:link w:val="HeaderChar"/>
    <w:uiPriority w:val="99"/>
    <w:unhideWhenUsed/>
    <w:rsid w:val="002A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EA4"/>
  </w:style>
  <w:style w:type="paragraph" w:styleId="Footer">
    <w:name w:val="footer"/>
    <w:basedOn w:val="Normal"/>
    <w:link w:val="FooterChar"/>
    <w:unhideWhenUsed/>
    <w:rsid w:val="002A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A4"/>
  </w:style>
  <w:style w:type="paragraph" w:customStyle="1" w:styleId="paragraph">
    <w:name w:val="paragraph"/>
    <w:basedOn w:val="Normal"/>
    <w:rsid w:val="002A4EA4"/>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2A4EA4"/>
  </w:style>
  <w:style w:type="character" w:customStyle="1" w:styleId="eop">
    <w:name w:val="eop"/>
    <w:basedOn w:val="DefaultParagraphFont"/>
    <w:rsid w:val="002A4EA4"/>
  </w:style>
  <w:style w:type="paragraph" w:styleId="NoSpacing">
    <w:name w:val="No Spacing"/>
    <w:basedOn w:val="Normal"/>
    <w:link w:val="NoSpacingChar"/>
    <w:uiPriority w:val="1"/>
    <w:qFormat/>
    <w:rsid w:val="009B2E8C"/>
    <w:pPr>
      <w:spacing w:after="0" w:line="240" w:lineRule="auto"/>
    </w:pPr>
    <w:rPr>
      <w:rFonts w:ascii="Calibri" w:eastAsia="Times New Roman" w:hAnsi="Calibri" w:cs="Times New Roman"/>
      <w:kern w:val="0"/>
      <w:sz w:val="22"/>
      <w:szCs w:val="20"/>
      <w:lang w:val="en-US" w:bidi="en-US"/>
      <w14:ligatures w14:val="none"/>
    </w:rPr>
  </w:style>
  <w:style w:type="character" w:customStyle="1" w:styleId="NoSpacingChar">
    <w:name w:val="No Spacing Char"/>
    <w:link w:val="NoSpacing"/>
    <w:uiPriority w:val="1"/>
    <w:rsid w:val="009B2E8C"/>
    <w:rPr>
      <w:rFonts w:ascii="Calibri" w:eastAsia="Times New Roman" w:hAnsi="Calibri" w:cs="Times New Roman"/>
      <w:kern w:val="0"/>
      <w:sz w:val="22"/>
      <w:szCs w:val="20"/>
      <w:lang w:val="en-US" w:bidi="en-US"/>
      <w14:ligatures w14:val="none"/>
    </w:rPr>
  </w:style>
  <w:style w:type="character" w:styleId="Hyperlink">
    <w:name w:val="Hyperlink"/>
    <w:uiPriority w:val="99"/>
    <w:unhideWhenUsed/>
    <w:rsid w:val="009B2E8C"/>
    <w:rPr>
      <w:color w:val="0000FF"/>
      <w:u w:val="single"/>
    </w:rPr>
  </w:style>
  <w:style w:type="character" w:customStyle="1" w:styleId="ListParagraphChar">
    <w:name w:val="List Paragraph Char"/>
    <w:basedOn w:val="DefaultParagraphFont"/>
    <w:link w:val="ListParagraph"/>
    <w:uiPriority w:val="34"/>
    <w:rsid w:val="009E6C1E"/>
  </w:style>
  <w:style w:type="character" w:styleId="CommentReference">
    <w:name w:val="annotation reference"/>
    <w:basedOn w:val="DefaultParagraphFont"/>
    <w:uiPriority w:val="99"/>
    <w:semiHidden/>
    <w:unhideWhenUsed/>
    <w:rsid w:val="009E6C1E"/>
    <w:rPr>
      <w:sz w:val="16"/>
      <w:szCs w:val="16"/>
    </w:rPr>
  </w:style>
  <w:style w:type="paragraph" w:styleId="CommentText">
    <w:name w:val="annotation text"/>
    <w:basedOn w:val="Normal"/>
    <w:link w:val="CommentTextChar"/>
    <w:uiPriority w:val="99"/>
    <w:unhideWhenUsed/>
    <w:rsid w:val="009E6C1E"/>
    <w:pPr>
      <w:spacing w:line="240" w:lineRule="auto"/>
    </w:pPr>
    <w:rPr>
      <w:sz w:val="20"/>
      <w:szCs w:val="20"/>
    </w:rPr>
  </w:style>
  <w:style w:type="character" w:customStyle="1" w:styleId="CommentTextChar">
    <w:name w:val="Comment Text Char"/>
    <w:basedOn w:val="DefaultParagraphFont"/>
    <w:link w:val="CommentText"/>
    <w:uiPriority w:val="99"/>
    <w:rsid w:val="009E6C1E"/>
    <w:rPr>
      <w:sz w:val="20"/>
      <w:szCs w:val="20"/>
    </w:rPr>
  </w:style>
  <w:style w:type="paragraph" w:styleId="CommentSubject">
    <w:name w:val="annotation subject"/>
    <w:basedOn w:val="CommentText"/>
    <w:next w:val="CommentText"/>
    <w:link w:val="CommentSubjectChar"/>
    <w:uiPriority w:val="99"/>
    <w:semiHidden/>
    <w:unhideWhenUsed/>
    <w:rsid w:val="009E6C1E"/>
    <w:rPr>
      <w:b/>
      <w:bCs/>
    </w:rPr>
  </w:style>
  <w:style w:type="character" w:customStyle="1" w:styleId="CommentSubjectChar">
    <w:name w:val="Comment Subject Char"/>
    <w:basedOn w:val="CommentTextChar"/>
    <w:link w:val="CommentSubject"/>
    <w:uiPriority w:val="99"/>
    <w:semiHidden/>
    <w:rsid w:val="009E6C1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D8473A"/>
    <w:rPr>
      <w:rFonts w:ascii="Segoe UI" w:hAnsi="Segoe UI" w:cs="Segoe UI" w:hint="default"/>
      <w:sz w:val="18"/>
      <w:szCs w:val="18"/>
      <w:shd w:val="clear" w:color="auto" w:fill="FFFF00"/>
    </w:rPr>
  </w:style>
  <w:style w:type="character" w:customStyle="1" w:styleId="cf11">
    <w:name w:val="cf11"/>
    <w:basedOn w:val="DefaultParagraphFont"/>
    <w:rsid w:val="00D8473A"/>
    <w:rPr>
      <w:rFonts w:ascii="Segoe UI" w:hAnsi="Segoe UI" w:cs="Segoe UI" w:hint="default"/>
      <w:color w:val="FF0000"/>
      <w:sz w:val="18"/>
      <w:szCs w:val="18"/>
      <w:shd w:val="clear" w:color="auto" w:fill="FFFF00"/>
    </w:rPr>
  </w:style>
  <w:style w:type="character" w:styleId="UnresolvedMention">
    <w:name w:val="Unresolved Mention"/>
    <w:basedOn w:val="DefaultParagraphFont"/>
    <w:uiPriority w:val="99"/>
    <w:semiHidden/>
    <w:unhideWhenUsed/>
    <w:rsid w:val="003124D8"/>
    <w:rPr>
      <w:color w:val="605E5C"/>
      <w:shd w:val="clear" w:color="auto" w:fill="E1DFDD"/>
    </w:rPr>
  </w:style>
  <w:style w:type="character" w:styleId="PageNumber">
    <w:name w:val="page number"/>
    <w:basedOn w:val="DefaultParagraphFont"/>
    <w:semiHidden/>
    <w:rsid w:val="00EA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1790">
      <w:bodyDiv w:val="1"/>
      <w:marLeft w:val="0"/>
      <w:marRight w:val="0"/>
      <w:marTop w:val="0"/>
      <w:marBottom w:val="0"/>
      <w:divBdr>
        <w:top w:val="none" w:sz="0" w:space="0" w:color="auto"/>
        <w:left w:val="none" w:sz="0" w:space="0" w:color="auto"/>
        <w:bottom w:val="none" w:sz="0" w:space="0" w:color="auto"/>
        <w:right w:val="none" w:sz="0" w:space="0" w:color="auto"/>
      </w:divBdr>
    </w:div>
    <w:div w:id="900364239">
      <w:bodyDiv w:val="1"/>
      <w:marLeft w:val="0"/>
      <w:marRight w:val="0"/>
      <w:marTop w:val="0"/>
      <w:marBottom w:val="0"/>
      <w:divBdr>
        <w:top w:val="none" w:sz="0" w:space="0" w:color="auto"/>
        <w:left w:val="none" w:sz="0" w:space="0" w:color="auto"/>
        <w:bottom w:val="none" w:sz="0" w:space="0" w:color="auto"/>
        <w:right w:val="none" w:sz="0" w:space="0" w:color="auto"/>
      </w:divBdr>
    </w:div>
    <w:div w:id="1118528825">
      <w:bodyDiv w:val="1"/>
      <w:marLeft w:val="0"/>
      <w:marRight w:val="0"/>
      <w:marTop w:val="0"/>
      <w:marBottom w:val="0"/>
      <w:divBdr>
        <w:top w:val="none" w:sz="0" w:space="0" w:color="auto"/>
        <w:left w:val="none" w:sz="0" w:space="0" w:color="auto"/>
        <w:bottom w:val="none" w:sz="0" w:space="0" w:color="auto"/>
        <w:right w:val="none" w:sz="0" w:space="0" w:color="auto"/>
      </w:divBdr>
    </w:div>
    <w:div w:id="1237130620">
      <w:bodyDiv w:val="1"/>
      <w:marLeft w:val="0"/>
      <w:marRight w:val="0"/>
      <w:marTop w:val="0"/>
      <w:marBottom w:val="0"/>
      <w:divBdr>
        <w:top w:val="none" w:sz="0" w:space="0" w:color="auto"/>
        <w:left w:val="none" w:sz="0" w:space="0" w:color="auto"/>
        <w:bottom w:val="none" w:sz="0" w:space="0" w:color="auto"/>
        <w:right w:val="none" w:sz="0" w:space="0" w:color="auto"/>
      </w:divBdr>
    </w:div>
    <w:div w:id="1249581977">
      <w:bodyDiv w:val="1"/>
      <w:marLeft w:val="0"/>
      <w:marRight w:val="0"/>
      <w:marTop w:val="0"/>
      <w:marBottom w:val="0"/>
      <w:divBdr>
        <w:top w:val="none" w:sz="0" w:space="0" w:color="auto"/>
        <w:left w:val="none" w:sz="0" w:space="0" w:color="auto"/>
        <w:bottom w:val="none" w:sz="0" w:space="0" w:color="auto"/>
        <w:right w:val="none" w:sz="0" w:space="0" w:color="auto"/>
      </w:divBdr>
    </w:div>
    <w:div w:id="1506480874">
      <w:bodyDiv w:val="1"/>
      <w:marLeft w:val="0"/>
      <w:marRight w:val="0"/>
      <w:marTop w:val="0"/>
      <w:marBottom w:val="0"/>
      <w:divBdr>
        <w:top w:val="none" w:sz="0" w:space="0" w:color="auto"/>
        <w:left w:val="none" w:sz="0" w:space="0" w:color="auto"/>
        <w:bottom w:val="none" w:sz="0" w:space="0" w:color="auto"/>
        <w:right w:val="none" w:sz="0" w:space="0" w:color="auto"/>
      </w:divBdr>
    </w:div>
    <w:div w:id="1581329454">
      <w:bodyDiv w:val="1"/>
      <w:marLeft w:val="0"/>
      <w:marRight w:val="0"/>
      <w:marTop w:val="0"/>
      <w:marBottom w:val="0"/>
      <w:divBdr>
        <w:top w:val="none" w:sz="0" w:space="0" w:color="auto"/>
        <w:left w:val="none" w:sz="0" w:space="0" w:color="auto"/>
        <w:bottom w:val="none" w:sz="0" w:space="0" w:color="auto"/>
        <w:right w:val="none" w:sz="0" w:space="0" w:color="auto"/>
      </w:divBdr>
      <w:divsChild>
        <w:div w:id="1755469873">
          <w:marLeft w:val="0"/>
          <w:marRight w:val="0"/>
          <w:marTop w:val="0"/>
          <w:marBottom w:val="0"/>
          <w:divBdr>
            <w:top w:val="none" w:sz="0" w:space="0" w:color="auto"/>
            <w:left w:val="none" w:sz="0" w:space="0" w:color="auto"/>
            <w:bottom w:val="none" w:sz="0" w:space="0" w:color="auto"/>
            <w:right w:val="none" w:sz="0" w:space="0" w:color="auto"/>
          </w:divBdr>
        </w:div>
        <w:div w:id="2000886858">
          <w:marLeft w:val="0"/>
          <w:marRight w:val="0"/>
          <w:marTop w:val="0"/>
          <w:marBottom w:val="0"/>
          <w:divBdr>
            <w:top w:val="none" w:sz="0" w:space="0" w:color="auto"/>
            <w:left w:val="none" w:sz="0" w:space="0" w:color="auto"/>
            <w:bottom w:val="none" w:sz="0" w:space="0" w:color="auto"/>
            <w:right w:val="none" w:sz="0" w:space="0" w:color="auto"/>
          </w:divBdr>
        </w:div>
      </w:divsChild>
    </w:div>
    <w:div w:id="16389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gc.ca/eng/tcps2-eptc2_2022_chapter3-chapitre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rct=j&amp;q=&amp;esrc=s&amp;source=web&amp;cd=&amp;ved=2ahUKEwiZ54WtreyNAxW-IzQIHRABEeMQFnoECBcQAw&amp;url=https%3A%2F%2Fdhr.research.northeastern.edu%2Fwp-content%2Fuploads%2F2023%2F05%2FUsing-Gender-Inclusive-Language-04.21.2023.pdf&amp;usg=AOvVaw3vdKjhKDWDrN20ETZx-qBB&amp;opi=89978449" TargetMode="External"/><Relationship Id="rId5" Type="http://schemas.openxmlformats.org/officeDocument/2006/relationships/styles" Target="styles.xml"/><Relationship Id="rId15" Type="http://schemas.openxmlformats.org/officeDocument/2006/relationships/hyperlink" Target="mailto:ResearchEthics@islandhealth.ca" TargetMode="External"/><Relationship Id="rId10" Type="http://schemas.openxmlformats.org/officeDocument/2006/relationships/hyperlink" Target="https://support.microsoft.com/en-us/office/get-your-document-s-readability-and-level-statistics-85b4969e-e80a-4777-8dd3-f7fc3c8b3fd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40daeb-6c5a-4893-bf21-6fa7a89e5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B8DFD5BCB1343B774616D2C2FCCFF" ma:contentTypeVersion="9" ma:contentTypeDescription="Create a new document." ma:contentTypeScope="" ma:versionID="c4b016d94a00fac35bb117925cad5947">
  <xsd:schema xmlns:xsd="http://www.w3.org/2001/XMLSchema" xmlns:xs="http://www.w3.org/2001/XMLSchema" xmlns:p="http://schemas.microsoft.com/office/2006/metadata/properties" xmlns:ns3="5840daeb-6c5a-4893-bf21-6fa7a89e5e5f" targetNamespace="http://schemas.microsoft.com/office/2006/metadata/properties" ma:root="true" ma:fieldsID="5e09a90cdec39f85680ee5c761d2c00e" ns3:_="">
    <xsd:import namespace="5840daeb-6c5a-4893-bf21-6fa7a89e5e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0daeb-6c5a-4893-bf21-6fa7a89e5e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68093-A8CD-4FC8-9AD6-EF4A1A6D1BCD}">
  <ds:schemaRefs>
    <ds:schemaRef ds:uri="http://schemas.microsoft.com/office/2006/metadata/properties"/>
    <ds:schemaRef ds:uri="http://schemas.microsoft.com/office/infopath/2007/PartnerControls"/>
    <ds:schemaRef ds:uri="5840daeb-6c5a-4893-bf21-6fa7a89e5e5f"/>
  </ds:schemaRefs>
</ds:datastoreItem>
</file>

<file path=customXml/itemProps2.xml><?xml version="1.0" encoding="utf-8"?>
<ds:datastoreItem xmlns:ds="http://schemas.openxmlformats.org/officeDocument/2006/customXml" ds:itemID="{B453E10E-0EF6-45FA-9711-D74FDBEA9100}">
  <ds:schemaRefs>
    <ds:schemaRef ds:uri="http://schemas.microsoft.com/sharepoint/v3/contenttype/forms"/>
  </ds:schemaRefs>
</ds:datastoreItem>
</file>

<file path=customXml/itemProps3.xml><?xml version="1.0" encoding="utf-8"?>
<ds:datastoreItem xmlns:ds="http://schemas.openxmlformats.org/officeDocument/2006/customXml" ds:itemID="{DC185E01-610B-4FDD-82D6-1A370A44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0daeb-6c5a-4893-bf21-6fa7a89e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Links>
    <vt:vector size="42" baseType="variant">
      <vt:variant>
        <vt:i4>3866630</vt:i4>
      </vt:variant>
      <vt:variant>
        <vt:i4>9</vt:i4>
      </vt:variant>
      <vt:variant>
        <vt:i4>0</vt:i4>
      </vt:variant>
      <vt:variant>
        <vt:i4>5</vt:i4>
      </vt:variant>
      <vt:variant>
        <vt:lpwstr>mailto:ResearchEthics@islandhealth.ca</vt:lpwstr>
      </vt:variant>
      <vt:variant>
        <vt:lpwstr/>
      </vt:variant>
      <vt:variant>
        <vt:i4>8257542</vt:i4>
      </vt:variant>
      <vt:variant>
        <vt:i4>6</vt:i4>
      </vt:variant>
      <vt:variant>
        <vt:i4>0</vt:i4>
      </vt:variant>
      <vt:variant>
        <vt:i4>5</vt:i4>
      </vt:variant>
      <vt:variant>
        <vt:lpwstr>https://ethics.gc.ca/eng/tcps2-eptc2_2022_chapter3-chapitre3.html</vt:lpwstr>
      </vt:variant>
      <vt:variant>
        <vt:lpwstr>a</vt:lpwstr>
      </vt:variant>
      <vt:variant>
        <vt:i4>3276849</vt:i4>
      </vt:variant>
      <vt:variant>
        <vt:i4>3</vt:i4>
      </vt:variant>
      <vt:variant>
        <vt:i4>0</vt:i4>
      </vt:variant>
      <vt:variant>
        <vt:i4>5</vt:i4>
      </vt:variant>
      <vt:variant>
        <vt:lpwstr>https://www.google.com/url?sa=t&amp;rct=j&amp;q=&amp;esrc=s&amp;source=web&amp;cd=&amp;ved=2ahUKEwiZ54WtreyNAxW-IzQIHRABEeMQFnoECBcQAw&amp;url=https%3A%2F%2Fdhr.research.northeastern.edu%2Fwp-content%2Fuploads%2F2023%2F05%2FUsing-Gender-Inclusive-Language-04.21.2023.pdf&amp;usg=AOvVaw3vdKjhKDWDrN20ETZx-qBB&amp;opi=89978449</vt:lpwstr>
      </vt:variant>
      <vt:variant>
        <vt:lpwstr/>
      </vt:variant>
      <vt:variant>
        <vt:i4>6226009</vt:i4>
      </vt:variant>
      <vt:variant>
        <vt:i4>0</vt:i4>
      </vt:variant>
      <vt:variant>
        <vt:i4>0</vt:i4>
      </vt:variant>
      <vt:variant>
        <vt:i4>5</vt:i4>
      </vt:variant>
      <vt:variant>
        <vt:lpwstr>https://support.microsoft.com/en-us/office/get-your-document-s-readability-and-level-statistics-85b4969e-e80a-4777-8dd3-f7fc3c8b3fd2</vt:lpwstr>
      </vt:variant>
      <vt:variant>
        <vt:lpwstr/>
      </vt:variant>
      <vt:variant>
        <vt:i4>8257620</vt:i4>
      </vt:variant>
      <vt:variant>
        <vt:i4>6</vt:i4>
      </vt:variant>
      <vt:variant>
        <vt:i4>0</vt:i4>
      </vt:variant>
      <vt:variant>
        <vt:i4>5</vt:i4>
      </vt:variant>
      <vt:variant>
        <vt:lpwstr>https://ethics.gc.ca/eng/tcps2-eptc2_2022_chapter5-chapitre5.html</vt:lpwstr>
      </vt:variant>
      <vt:variant>
        <vt:lpwstr>3</vt:lpwstr>
      </vt:variant>
      <vt:variant>
        <vt:i4>4194411</vt:i4>
      </vt:variant>
      <vt:variant>
        <vt:i4>3</vt:i4>
      </vt:variant>
      <vt:variant>
        <vt:i4>0</vt:i4>
      </vt:variant>
      <vt:variant>
        <vt:i4>5</vt:i4>
      </vt:variant>
      <vt:variant>
        <vt:lpwstr>https://ethics.gc.ca/eng/tcps2-eptc2_2022_chapter12-chapitre12.html</vt:lpwstr>
      </vt:variant>
      <vt:variant>
        <vt:lpwstr>2</vt:lpwstr>
      </vt:variant>
      <vt:variant>
        <vt:i4>8257621</vt:i4>
      </vt:variant>
      <vt:variant>
        <vt:i4>0</vt:i4>
      </vt:variant>
      <vt:variant>
        <vt:i4>0</vt:i4>
      </vt:variant>
      <vt:variant>
        <vt:i4>5</vt:i4>
      </vt:variant>
      <vt:variant>
        <vt:lpwstr>https://ethics.gc.ca/eng/tcps2-eptc2_2022_chapter3-chapitre3.html</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Ishikura, Maya [ISLH]</dc:creator>
  <cp:keywords/>
  <dc:description/>
  <cp:lastModifiedBy>Philibert, Victoria [ISLH]</cp:lastModifiedBy>
  <cp:revision>6</cp:revision>
  <dcterms:created xsi:type="dcterms:W3CDTF">2025-09-15T19:44:00Z</dcterms:created>
  <dcterms:modified xsi:type="dcterms:W3CDTF">2025-09-15T19:57:00Z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0x010100A3BB8DFD5BCB1343B774616D2C2FCCFF</vt:lpwstr>
  </property>
</Properties>
</file>